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682" w:rsidRDefault="001A6682" w:rsidP="001A6682">
      <w:pPr>
        <w:spacing w:after="0" w:line="240" w:lineRule="auto"/>
        <w:jc w:val="right"/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lang w:val="en-GB"/>
        </w:rPr>
      </w:pPr>
    </w:p>
    <w:p w:rsidR="000C22FC" w:rsidRPr="000D737F" w:rsidRDefault="000C22FC" w:rsidP="001A6682">
      <w:pPr>
        <w:spacing w:after="0" w:line="240" w:lineRule="auto"/>
        <w:jc w:val="right"/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  <w:lang w:val="en-GB"/>
        </w:rPr>
      </w:pPr>
    </w:p>
    <w:p w:rsidR="006D5808" w:rsidRPr="000D737F" w:rsidRDefault="00584758" w:rsidP="000C22F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0D737F"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โครงการ</w:t>
      </w:r>
      <w:r w:rsidR="000C22FC"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>…………………………………………………………………….</w:t>
      </w:r>
    </w:p>
    <w:p w:rsidR="006D5808" w:rsidRPr="000D737F" w:rsidRDefault="006D5808" w:rsidP="0054699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:rsidR="006D5808" w:rsidRPr="000D737F" w:rsidRDefault="006D5808" w:rsidP="005469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0D737F"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เรื่อง</w:t>
      </w:r>
    </w:p>
    <w:p w:rsidR="006D5808" w:rsidRPr="000D737F" w:rsidRDefault="000C22FC" w:rsidP="005469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>……………………………………………………………………………………………………………………..</w:t>
      </w:r>
    </w:p>
    <w:p w:rsidR="006D5808" w:rsidRPr="000D737F" w:rsidRDefault="006D5808" w:rsidP="005469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D5808" w:rsidRPr="000D737F" w:rsidRDefault="006D5808" w:rsidP="0054699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lang w:val="en-GB"/>
        </w:rPr>
      </w:pPr>
    </w:p>
    <w:p w:rsidR="006D5808" w:rsidRPr="000D737F" w:rsidRDefault="000C22FC" w:rsidP="0054699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…………………………………………………………………….</w:t>
      </w:r>
    </w:p>
    <w:p w:rsidR="00D800C0" w:rsidRPr="000D737F" w:rsidRDefault="00D800C0" w:rsidP="0054699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0D737F">
        <w:rPr>
          <w:rFonts w:ascii="TH SarabunPSK" w:hAnsi="TH SarabunPSK" w:cs="TH SarabunPSK" w:hint="cs"/>
          <w:sz w:val="32"/>
          <w:szCs w:val="32"/>
          <w:cs/>
          <w:lang w:val="en-GB"/>
        </w:rPr>
        <w:t>สมาคมนักวิชาชีพไทย</w:t>
      </w:r>
      <w:r w:rsidR="00AC7423" w:rsidRPr="000D737F">
        <w:rPr>
          <w:rFonts w:ascii="TH SarabunPSK" w:hAnsi="TH SarabunPSK" w:cs="TH SarabunPSK"/>
          <w:sz w:val="32"/>
          <w:szCs w:val="32"/>
          <w:cs/>
          <w:lang w:val="en-GB"/>
        </w:rPr>
        <w:t>ในภูมิภาคยุโรป</w:t>
      </w:r>
      <w:r w:rsidRPr="000D737F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3C72C3" w:rsidRPr="000D737F">
        <w:rPr>
          <w:rFonts w:ascii="TH SarabunPSK" w:hAnsi="TH SarabunPSK" w:cs="TH SarabunPSK"/>
          <w:sz w:val="32"/>
          <w:szCs w:val="32"/>
          <w:lang w:val="en-GB"/>
        </w:rPr>
        <w:br/>
      </w:r>
      <w:r w:rsidR="003C582B" w:rsidRPr="000D737F">
        <w:rPr>
          <w:rFonts w:ascii="TH SarabunPSK" w:hAnsi="TH SarabunPSK" w:cs="TH SarabunPSK"/>
          <w:sz w:val="32"/>
          <w:szCs w:val="32"/>
        </w:rPr>
        <w:t>(Association of Thai Professionals in European Region, ATPER)</w:t>
      </w:r>
    </w:p>
    <w:p w:rsidR="001768C7" w:rsidRPr="000D737F" w:rsidRDefault="001768C7" w:rsidP="0054699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lang w:val="en-GB"/>
        </w:rPr>
      </w:pPr>
    </w:p>
    <w:p w:rsidR="006D5808" w:rsidRDefault="000C22FC" w:rsidP="0054699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</w:t>
      </w:r>
    </w:p>
    <w:p w:rsidR="000C22FC" w:rsidRPr="000D737F" w:rsidRDefault="000C22FC" w:rsidP="0054699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</w:t>
      </w:r>
    </w:p>
    <w:p w:rsidR="00A57005" w:rsidRPr="000D737F" w:rsidRDefault="00A57005" w:rsidP="0054699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C22FC" w:rsidRDefault="000C22FC" w:rsidP="000C22F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</w:t>
      </w:r>
    </w:p>
    <w:p w:rsidR="000C22FC" w:rsidRPr="000D737F" w:rsidRDefault="000C22FC" w:rsidP="000C22F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val="en-GB"/>
        </w:rPr>
        <w:t>…………………………………………………………………………………………………………………………………</w:t>
      </w:r>
    </w:p>
    <w:p w:rsidR="00A57005" w:rsidRPr="000D737F" w:rsidRDefault="00A57005" w:rsidP="0054699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0124B" w:rsidRPr="000D737F" w:rsidRDefault="0050124B" w:rsidP="0054699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0D737F">
        <w:rPr>
          <w:rFonts w:ascii="TH SarabunPSK" w:hAnsi="TH SarabunPSK" w:cs="TH SarabunPSK" w:hint="cs"/>
          <w:sz w:val="32"/>
          <w:szCs w:val="32"/>
          <w:cs/>
        </w:rPr>
        <w:t>สำนักงานที่ปรึกษาวิทยาศาสตร์และเทคโนโลยี ประจำสถานเอกอัครราชทูต ณ กรุงบรัสเซลส์ (ปว.(บซ.))</w:t>
      </w:r>
    </w:p>
    <w:p w:rsidR="00D800C0" w:rsidRPr="000D737F" w:rsidRDefault="00D800C0" w:rsidP="005469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E33D9" w:rsidRPr="000D737F" w:rsidRDefault="005F3F5F" w:rsidP="00546995">
      <w:pPr>
        <w:pStyle w:val="Heading1"/>
      </w:pPr>
      <w:r w:rsidRPr="000D737F">
        <w:rPr>
          <w:rFonts w:hint="cs"/>
          <w:cs/>
        </w:rPr>
        <w:t xml:space="preserve">1. </w:t>
      </w:r>
      <w:r w:rsidR="004E33D9" w:rsidRPr="000D737F">
        <w:rPr>
          <w:rFonts w:hint="cs"/>
          <w:cs/>
        </w:rPr>
        <w:t>ขอบเขตโครงการ</w:t>
      </w:r>
    </w:p>
    <w:p w:rsidR="004E33D9" w:rsidRPr="000D737F" w:rsidRDefault="000C22FC" w:rsidP="00546995">
      <w:pPr>
        <w:pStyle w:val="ListParagraph"/>
        <w:spacing w:after="0" w:line="240" w:lineRule="auto"/>
        <w:ind w:left="0" w:firstLine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:rsidR="00D800C0" w:rsidRPr="000D737F" w:rsidRDefault="00D800C0" w:rsidP="005469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22A1E" w:rsidRPr="000D737F" w:rsidRDefault="005F3F5F" w:rsidP="00546995">
      <w:pPr>
        <w:pStyle w:val="Heading1"/>
      </w:pPr>
      <w:r w:rsidRPr="000D737F">
        <w:rPr>
          <w:rFonts w:hint="cs"/>
          <w:cs/>
        </w:rPr>
        <w:t xml:space="preserve">2. </w:t>
      </w:r>
      <w:r w:rsidR="00722A1E" w:rsidRPr="000D737F">
        <w:rPr>
          <w:rFonts w:hint="cs"/>
          <w:cs/>
        </w:rPr>
        <w:t>ความเป็นมาโครงการ</w:t>
      </w:r>
    </w:p>
    <w:p w:rsidR="00584758" w:rsidRDefault="000C22FC" w:rsidP="00BE0CFE">
      <w:pPr>
        <w:pStyle w:val="ListParagraph"/>
        <w:spacing w:after="0" w:line="240" w:lineRule="auto"/>
        <w:ind w:left="0" w:firstLine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Default="000C22FC" w:rsidP="000C22FC">
      <w:pPr>
        <w:pStyle w:val="ListParagraph"/>
        <w:spacing w:after="0" w:line="240" w:lineRule="auto"/>
        <w:ind w:left="0" w:firstLine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Default="000C22FC" w:rsidP="000C22FC">
      <w:pPr>
        <w:pStyle w:val="ListParagraph"/>
        <w:spacing w:after="0" w:line="240" w:lineRule="auto"/>
        <w:ind w:left="0" w:firstLine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CC58D2" w:rsidRPr="000D737F" w:rsidRDefault="00CC58D2" w:rsidP="00584758">
      <w:pPr>
        <w:pStyle w:val="ListParagraph"/>
        <w:spacing w:after="0" w:line="240" w:lineRule="auto"/>
        <w:ind w:left="0" w:firstLine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78421A" w:rsidRPr="000D737F" w:rsidRDefault="005F3F5F" w:rsidP="00546995">
      <w:pPr>
        <w:pStyle w:val="Heading1"/>
      </w:pPr>
      <w:r w:rsidRPr="000D737F">
        <w:rPr>
          <w:rFonts w:hint="cs"/>
          <w:cs/>
        </w:rPr>
        <w:t xml:space="preserve">3. </w:t>
      </w:r>
      <w:r w:rsidR="0078421A" w:rsidRPr="000D737F">
        <w:rPr>
          <w:rFonts w:hint="cs"/>
          <w:cs/>
        </w:rPr>
        <w:t>วัตถุประสงค์โครงการ</w:t>
      </w:r>
    </w:p>
    <w:p w:rsidR="000C22FC" w:rsidRDefault="000C22FC" w:rsidP="000C22FC">
      <w:pPr>
        <w:pStyle w:val="ListParagraph"/>
        <w:spacing w:after="0" w:line="240" w:lineRule="auto"/>
        <w:ind w:left="0" w:firstLine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5114E1" w:rsidRDefault="005114E1" w:rsidP="00546995">
      <w:pPr>
        <w:pStyle w:val="Heading1"/>
      </w:pPr>
    </w:p>
    <w:p w:rsidR="000C22FC" w:rsidRDefault="000C22FC" w:rsidP="000C22FC">
      <w:pPr>
        <w:pStyle w:val="ListParagraph"/>
        <w:spacing w:after="0" w:line="240" w:lineRule="auto"/>
        <w:ind w:left="0" w:firstLine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Default="000C22FC" w:rsidP="000C22FC"/>
    <w:p w:rsidR="000C22FC" w:rsidRDefault="000C22FC" w:rsidP="000C22FC">
      <w:pPr>
        <w:pStyle w:val="ListParagraph"/>
        <w:spacing w:after="0" w:line="240" w:lineRule="auto"/>
        <w:ind w:left="0" w:firstLine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C22FC" w:rsidRDefault="000C22FC" w:rsidP="000C22FC"/>
    <w:p w:rsidR="00C94B46" w:rsidRPr="000D737F" w:rsidRDefault="005F3F5F" w:rsidP="00546995">
      <w:pPr>
        <w:pStyle w:val="Heading1"/>
      </w:pPr>
      <w:r w:rsidRPr="000D737F">
        <w:rPr>
          <w:rFonts w:hint="cs"/>
          <w:cs/>
        </w:rPr>
        <w:t xml:space="preserve">4. </w:t>
      </w:r>
      <w:r w:rsidR="003C582B" w:rsidRPr="000D737F">
        <w:rPr>
          <w:rFonts w:hint="cs"/>
          <w:cs/>
        </w:rPr>
        <w:t>แผนการ</w:t>
      </w:r>
      <w:r w:rsidR="00C94B46" w:rsidRPr="000D737F">
        <w:rPr>
          <w:rFonts w:hint="cs"/>
          <w:cs/>
        </w:rPr>
        <w:t>ดำเนินงานของโครงการ</w:t>
      </w:r>
    </w:p>
    <w:p w:rsidR="000C22FC" w:rsidRDefault="000C22FC" w:rsidP="000C22FC">
      <w:pPr>
        <w:pStyle w:val="ListParagraph"/>
        <w:spacing w:after="0" w:line="240" w:lineRule="auto"/>
        <w:ind w:left="0" w:firstLine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0C22FC" w:rsidRPr="000D737F" w:rsidRDefault="000C22FC" w:rsidP="000C22FC">
      <w:pPr>
        <w:pStyle w:val="ListParagraph"/>
        <w:spacing w:after="0" w:line="240" w:lineRule="auto"/>
        <w:ind w:left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..</w:t>
      </w:r>
    </w:p>
    <w:p w:rsidR="002150E9" w:rsidRPr="000D737F" w:rsidRDefault="002150E9" w:rsidP="00546995">
      <w:pPr>
        <w:pStyle w:val="ListParagraph"/>
        <w:spacing w:after="0" w:line="240" w:lineRule="auto"/>
        <w:ind w:left="0" w:firstLine="56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5120" w:type="pct"/>
        <w:tblLook w:val="04A0" w:firstRow="1" w:lastRow="0" w:firstColumn="1" w:lastColumn="0" w:noHBand="0" w:noVBand="1"/>
      </w:tblPr>
      <w:tblGrid>
        <w:gridCol w:w="1212"/>
        <w:gridCol w:w="3734"/>
        <w:gridCol w:w="2628"/>
        <w:gridCol w:w="1658"/>
      </w:tblGrid>
      <w:tr w:rsidR="006525BA" w:rsidRPr="000D737F" w:rsidTr="00064E42">
        <w:tc>
          <w:tcPr>
            <w:tcW w:w="656" w:type="pct"/>
          </w:tcPr>
          <w:p w:rsidR="00F05699" w:rsidRPr="000D737F" w:rsidRDefault="00F05699" w:rsidP="00546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73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2022" w:type="pct"/>
          </w:tcPr>
          <w:p w:rsidR="00F05699" w:rsidRPr="000D737F" w:rsidRDefault="00F05699" w:rsidP="00546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D73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23" w:type="pct"/>
          </w:tcPr>
          <w:p w:rsidR="00F05699" w:rsidRPr="000D737F" w:rsidRDefault="00B55C02" w:rsidP="00546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73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แหล่งเงินทุน</w:t>
            </w:r>
          </w:p>
        </w:tc>
        <w:tc>
          <w:tcPr>
            <w:tcW w:w="898" w:type="pct"/>
          </w:tcPr>
          <w:p w:rsidR="00F05699" w:rsidRPr="000D737F" w:rsidRDefault="00B55C02" w:rsidP="00546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73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ผลลัพธ์/ผลผลิต</w:t>
            </w:r>
          </w:p>
        </w:tc>
      </w:tr>
      <w:tr w:rsidR="006525BA" w:rsidRPr="000D737F" w:rsidTr="00064E42">
        <w:tc>
          <w:tcPr>
            <w:tcW w:w="656" w:type="pct"/>
          </w:tcPr>
          <w:p w:rsidR="00F05699" w:rsidRPr="000D737F" w:rsidRDefault="00F05699" w:rsidP="00064E42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2" w:type="pct"/>
          </w:tcPr>
          <w:p w:rsidR="00F05699" w:rsidRPr="000D737F" w:rsidRDefault="00F05699" w:rsidP="008D6CF4">
            <w:pPr>
              <w:pStyle w:val="ListParagraph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3" w:type="pct"/>
          </w:tcPr>
          <w:p w:rsidR="00F05699" w:rsidRPr="000D737F" w:rsidRDefault="00F05699" w:rsidP="001A6682">
            <w:pPr>
              <w:pStyle w:val="ListParagraph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8" w:type="pct"/>
          </w:tcPr>
          <w:p w:rsidR="00F05699" w:rsidRPr="000D737F" w:rsidRDefault="00F05699" w:rsidP="000C22FC">
            <w:pPr>
              <w:pStyle w:val="ListParagraph"/>
              <w:ind w:left="19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525BA" w:rsidRPr="000D737F" w:rsidTr="00064E42">
        <w:tc>
          <w:tcPr>
            <w:tcW w:w="656" w:type="pct"/>
          </w:tcPr>
          <w:p w:rsidR="007A7AE5" w:rsidRPr="000D737F" w:rsidRDefault="007A7AE5" w:rsidP="00064E42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2" w:type="pct"/>
          </w:tcPr>
          <w:p w:rsidR="007A7AE5" w:rsidRPr="000D737F" w:rsidRDefault="007A7AE5" w:rsidP="008D6CF4">
            <w:pPr>
              <w:pStyle w:val="ListParagraph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3" w:type="pct"/>
          </w:tcPr>
          <w:p w:rsidR="007A7AE5" w:rsidRPr="000D737F" w:rsidRDefault="007A7AE5" w:rsidP="001A6682">
            <w:pPr>
              <w:pStyle w:val="ListParagraph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98" w:type="pct"/>
          </w:tcPr>
          <w:p w:rsidR="007A7AE5" w:rsidRPr="000D737F" w:rsidRDefault="007A7AE5" w:rsidP="000C22FC">
            <w:pPr>
              <w:pStyle w:val="ListParagraph"/>
              <w:ind w:left="19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22FC" w:rsidRPr="000D737F" w:rsidTr="00064E42">
        <w:tc>
          <w:tcPr>
            <w:tcW w:w="656" w:type="pct"/>
          </w:tcPr>
          <w:p w:rsidR="000C22FC" w:rsidRPr="000D737F" w:rsidRDefault="000C22FC" w:rsidP="00064E42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2" w:type="pct"/>
          </w:tcPr>
          <w:p w:rsidR="000C22FC" w:rsidRPr="000D737F" w:rsidRDefault="000C22FC" w:rsidP="008D6CF4">
            <w:pPr>
              <w:pStyle w:val="ListParagraph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3" w:type="pct"/>
          </w:tcPr>
          <w:p w:rsidR="000C22FC" w:rsidRPr="000D737F" w:rsidRDefault="000C22FC" w:rsidP="001A6682">
            <w:pPr>
              <w:pStyle w:val="ListParagraph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98" w:type="pct"/>
          </w:tcPr>
          <w:p w:rsidR="000C22FC" w:rsidRPr="000D737F" w:rsidRDefault="000C22FC" w:rsidP="000C22FC">
            <w:pPr>
              <w:pStyle w:val="ListParagraph"/>
              <w:ind w:left="19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C22FC" w:rsidRPr="000D737F" w:rsidTr="00064E42">
        <w:tc>
          <w:tcPr>
            <w:tcW w:w="656" w:type="pct"/>
          </w:tcPr>
          <w:p w:rsidR="000C22FC" w:rsidRPr="000D737F" w:rsidRDefault="000C22FC" w:rsidP="00064E42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2" w:type="pct"/>
          </w:tcPr>
          <w:p w:rsidR="000C22FC" w:rsidRPr="000D737F" w:rsidRDefault="000C22FC" w:rsidP="008D6CF4">
            <w:pPr>
              <w:pStyle w:val="ListParagraph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3" w:type="pct"/>
          </w:tcPr>
          <w:p w:rsidR="000C22FC" w:rsidRPr="000D737F" w:rsidRDefault="000C22FC" w:rsidP="001A6682">
            <w:pPr>
              <w:pStyle w:val="ListParagraph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98" w:type="pct"/>
          </w:tcPr>
          <w:p w:rsidR="000C22FC" w:rsidRPr="000D737F" w:rsidRDefault="000C22FC" w:rsidP="000C22FC">
            <w:pPr>
              <w:pStyle w:val="ListParagraph"/>
              <w:ind w:left="19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B6BC8" w:rsidRPr="000D737F" w:rsidRDefault="00CB6BC8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D737F">
        <w:rPr>
          <w:cs/>
        </w:rPr>
        <w:br w:type="page"/>
      </w:r>
    </w:p>
    <w:p w:rsidR="005F3F5F" w:rsidRPr="000D737F" w:rsidRDefault="005F3F5F" w:rsidP="00546995">
      <w:pPr>
        <w:pStyle w:val="Heading1"/>
      </w:pPr>
      <w:r w:rsidRPr="000D737F">
        <w:rPr>
          <w:rFonts w:hint="cs"/>
          <w:cs/>
        </w:rPr>
        <w:lastRenderedPageBreak/>
        <w:t xml:space="preserve">5. </w:t>
      </w:r>
      <w:r w:rsidR="00064E42" w:rsidRPr="000D737F">
        <w:rPr>
          <w:rFonts w:hint="cs"/>
          <w:cs/>
        </w:rPr>
        <w:t>กำหนด</w:t>
      </w:r>
      <w:r w:rsidR="006E59AF">
        <w:rPr>
          <w:rFonts w:hint="cs"/>
          <w:cs/>
        </w:rPr>
        <w:t>การเบื้องต้น</w:t>
      </w:r>
    </w:p>
    <w:p w:rsidR="00546995" w:rsidRPr="000D737F" w:rsidRDefault="00546995" w:rsidP="00546995">
      <w:pPr>
        <w:pStyle w:val="ListParagraph"/>
        <w:spacing w:after="0" w:line="240" w:lineRule="auto"/>
        <w:ind w:left="0" w:firstLine="567"/>
        <w:contextualSpacing w:val="0"/>
        <w:jc w:val="thaiDistribute"/>
        <w:rPr>
          <w:rFonts w:ascii="TH SarabunPSK" w:hAnsi="TH SarabunPSK" w:cs="TH SarabunPSK"/>
          <w:sz w:val="20"/>
          <w:szCs w:val="20"/>
        </w:rPr>
      </w:pPr>
    </w:p>
    <w:p w:rsidR="00546995" w:rsidRPr="000D737F" w:rsidRDefault="00BB5414" w:rsidP="00546995">
      <w:pPr>
        <w:pStyle w:val="Normal1"/>
        <w:spacing w:after="0" w:line="240" w:lineRule="auto"/>
        <w:jc w:val="center"/>
        <w:rPr>
          <w:rFonts w:ascii="TH SarabunPSK" w:eastAsia="BrowalliaUPC" w:hAnsi="TH SarabunPSK" w:cs="TH SarabunPSK"/>
          <w:b/>
          <w:bCs/>
          <w:color w:val="auto"/>
          <w:sz w:val="32"/>
          <w:szCs w:val="32"/>
          <w:cs/>
          <w:lang w:val="th-TH" w:bidi="th-TH"/>
        </w:rPr>
      </w:pPr>
      <w:r w:rsidRPr="000D737F">
        <w:rPr>
          <w:rFonts w:ascii="TH SarabunPSK" w:eastAsia="BrowalliaUPC" w:hAnsi="TH SarabunPSK" w:cs="TH SarabunPSK"/>
          <w:b/>
          <w:bCs/>
          <w:color w:val="auto"/>
          <w:sz w:val="32"/>
          <w:szCs w:val="32"/>
          <w:cs/>
          <w:lang w:val="th-TH" w:bidi="th-TH"/>
        </w:rPr>
        <w:t>กำหนดการ</w:t>
      </w:r>
      <w:r w:rsidRPr="000D737F">
        <w:rPr>
          <w:rFonts w:ascii="TH SarabunPSK" w:eastAsia="BrowalliaUPC" w:hAnsi="TH SarabunPSK" w:cs="TH SarabunPSK" w:hint="cs"/>
          <w:b/>
          <w:bCs/>
          <w:color w:val="auto"/>
          <w:sz w:val="32"/>
          <w:szCs w:val="32"/>
          <w:cs/>
          <w:lang w:val="th-TH" w:bidi="th-TH"/>
        </w:rPr>
        <w:t xml:space="preserve"> </w:t>
      </w:r>
    </w:p>
    <w:p w:rsidR="004A305D" w:rsidRPr="000D737F" w:rsidRDefault="000C22FC" w:rsidP="00546995">
      <w:pPr>
        <w:pStyle w:val="Normal1"/>
        <w:spacing w:after="0" w:line="240" w:lineRule="auto"/>
        <w:jc w:val="center"/>
        <w:rPr>
          <w:rFonts w:ascii="TH SarabunPSK" w:eastAsia="BrowalliaUPC" w:hAnsi="TH SarabunPSK" w:cs="TH SarabunPSK"/>
          <w:b/>
          <w:bCs/>
          <w:color w:val="auto"/>
          <w:sz w:val="32"/>
          <w:szCs w:val="32"/>
          <w:cs/>
          <w:lang w:val="th-TH" w:bidi="th-TH"/>
        </w:rPr>
      </w:pPr>
      <w:r>
        <w:rPr>
          <w:rFonts w:ascii="TH SarabunPSK" w:eastAsia="BrowalliaUPC" w:hAnsi="TH SarabunPSK" w:cs="TH SarabunPSK" w:hint="cs"/>
          <w:b/>
          <w:bCs/>
          <w:color w:val="auto"/>
          <w:sz w:val="32"/>
          <w:szCs w:val="32"/>
          <w:cs/>
          <w:lang w:val="th-TH" w:bidi="th-TH"/>
        </w:rPr>
        <w:t>..................................................................</w:t>
      </w:r>
    </w:p>
    <w:p w:rsidR="00546995" w:rsidRPr="000D737F" w:rsidRDefault="005843EF" w:rsidP="00546995">
      <w:pPr>
        <w:pStyle w:val="Normal1"/>
        <w:spacing w:after="0" w:line="240" w:lineRule="auto"/>
        <w:jc w:val="center"/>
        <w:rPr>
          <w:rFonts w:ascii="TH SarabunPSK" w:eastAsia="BrowalliaUPC" w:hAnsi="TH SarabunPSK" w:cs="TH SarabunPSK"/>
          <w:b/>
          <w:bCs/>
          <w:color w:val="auto"/>
          <w:sz w:val="32"/>
          <w:szCs w:val="32"/>
          <w:cs/>
          <w:lang w:val="th-TH" w:bidi="th-TH"/>
        </w:rPr>
      </w:pPr>
      <w:r w:rsidRPr="000D737F">
        <w:rPr>
          <w:rFonts w:ascii="TH SarabunPSK" w:eastAsia="BrowalliaUPC" w:hAnsi="TH SarabunPSK" w:cs="TH SarabunPSK"/>
          <w:b/>
          <w:bCs/>
          <w:color w:val="auto"/>
          <w:sz w:val="32"/>
          <w:szCs w:val="32"/>
          <w:cs/>
          <w:lang w:val="th-TH" w:bidi="th-TH"/>
        </w:rPr>
        <w:t xml:space="preserve">วันที่ </w:t>
      </w:r>
      <w:r w:rsidR="000C22FC">
        <w:rPr>
          <w:rFonts w:ascii="TH SarabunPSK" w:eastAsia="BrowalliaUPC" w:hAnsi="TH SarabunPSK" w:cs="TH SarabunPSK" w:hint="cs"/>
          <w:b/>
          <w:bCs/>
          <w:color w:val="auto"/>
          <w:sz w:val="32"/>
          <w:szCs w:val="32"/>
          <w:cs/>
          <w:lang w:val="th-TH" w:bidi="th-TH"/>
        </w:rPr>
        <w:t>.............................................................</w:t>
      </w:r>
      <w:r w:rsidR="004A305D" w:rsidRPr="000D737F">
        <w:rPr>
          <w:rFonts w:ascii="TH SarabunPSK" w:eastAsia="BrowalliaUPC" w:hAnsi="TH SarabunPSK" w:cs="TH SarabunPSK"/>
          <w:b/>
          <w:bCs/>
          <w:color w:val="auto"/>
          <w:sz w:val="32"/>
          <w:szCs w:val="32"/>
          <w:cs/>
          <w:lang w:val="th-TH" w:bidi="th-TH"/>
        </w:rPr>
        <w:t xml:space="preserve"> </w:t>
      </w:r>
    </w:p>
    <w:p w:rsidR="004A305D" w:rsidRPr="000D737F" w:rsidRDefault="004A305D" w:rsidP="00546995">
      <w:pPr>
        <w:pStyle w:val="Normal1"/>
        <w:spacing w:after="0" w:line="240" w:lineRule="auto"/>
        <w:jc w:val="center"/>
        <w:rPr>
          <w:rFonts w:ascii="TH SarabunPSK" w:eastAsia="BrowalliaUPC" w:hAnsi="TH SarabunPSK" w:cs="TH SarabunPSK"/>
          <w:b/>
          <w:bCs/>
          <w:color w:val="auto"/>
          <w:sz w:val="32"/>
          <w:szCs w:val="32"/>
          <w:cs/>
          <w:lang w:val="th-TH" w:bidi="th-TH"/>
        </w:rPr>
      </w:pPr>
      <w:r w:rsidRPr="000D737F">
        <w:rPr>
          <w:rFonts w:ascii="TH SarabunPSK" w:eastAsia="BrowalliaUPC" w:hAnsi="TH SarabunPSK" w:cs="TH SarabunPSK"/>
          <w:b/>
          <w:bCs/>
          <w:color w:val="auto"/>
          <w:sz w:val="32"/>
          <w:szCs w:val="32"/>
          <w:cs/>
          <w:lang w:val="th-TH" w:bidi="th-TH"/>
        </w:rPr>
        <w:t xml:space="preserve">ณ </w:t>
      </w:r>
      <w:r w:rsidR="000C22FC">
        <w:rPr>
          <w:rFonts w:ascii="TH SarabunPSK" w:eastAsia="BrowalliaUPC" w:hAnsi="TH SarabunPSK" w:cs="TH SarabunPSK" w:hint="cs"/>
          <w:b/>
          <w:bCs/>
          <w:color w:val="auto"/>
          <w:sz w:val="32"/>
          <w:szCs w:val="32"/>
          <w:cs/>
          <w:lang w:val="de-DE" w:bidi="th-TH"/>
        </w:rPr>
        <w:t>...................................................</w:t>
      </w:r>
    </w:p>
    <w:p w:rsidR="00546995" w:rsidRPr="000D737F" w:rsidRDefault="00546995" w:rsidP="00546995">
      <w:pPr>
        <w:pStyle w:val="Normal1"/>
        <w:spacing w:after="0" w:line="240" w:lineRule="auto"/>
        <w:jc w:val="center"/>
        <w:rPr>
          <w:rFonts w:ascii="TH SarabunPSK" w:eastAsia="BrowalliaUPC" w:hAnsi="TH SarabunPSK" w:cs="TH SarabunPSK"/>
          <w:b/>
          <w:bCs/>
          <w:color w:val="auto"/>
          <w:sz w:val="32"/>
          <w:szCs w:val="32"/>
          <w:cs/>
          <w:lang w:val="th-TH" w:bidi="th-TH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6525BA" w:rsidRPr="000D737F" w:rsidTr="002B2B60">
        <w:trPr>
          <w:trHeight w:val="304"/>
          <w:tblHeader/>
        </w:trPr>
        <w:tc>
          <w:tcPr>
            <w:tcW w:w="1555" w:type="dxa"/>
            <w:shd w:val="clear" w:color="auto" w:fill="BFBFBF" w:themeFill="background1" w:themeFillShade="BF"/>
          </w:tcPr>
          <w:p w:rsidR="004A305D" w:rsidRPr="000D737F" w:rsidRDefault="004A305D" w:rsidP="00546995">
            <w:pPr>
              <w:pStyle w:val="Normal1"/>
              <w:jc w:val="center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  <w:r w:rsidRPr="000D737F"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  <w:t>เวลา</w:t>
            </w:r>
          </w:p>
        </w:tc>
        <w:tc>
          <w:tcPr>
            <w:tcW w:w="7461" w:type="dxa"/>
            <w:shd w:val="clear" w:color="auto" w:fill="BFBFBF" w:themeFill="background1" w:themeFillShade="BF"/>
          </w:tcPr>
          <w:p w:rsidR="004A305D" w:rsidRPr="000D737F" w:rsidRDefault="004A305D" w:rsidP="00546995">
            <w:pPr>
              <w:pStyle w:val="Normal1"/>
              <w:jc w:val="center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  <w:r w:rsidRPr="000D737F"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  <w:t>กิจกรรม</w:t>
            </w:r>
          </w:p>
        </w:tc>
      </w:tr>
      <w:tr w:rsidR="006525BA" w:rsidRPr="000D737F" w:rsidTr="002B2B60">
        <w:trPr>
          <w:trHeight w:val="328"/>
        </w:trPr>
        <w:tc>
          <w:tcPr>
            <w:tcW w:w="9016" w:type="dxa"/>
            <w:gridSpan w:val="2"/>
            <w:shd w:val="clear" w:color="auto" w:fill="F2F2F2" w:themeFill="background1" w:themeFillShade="F2"/>
          </w:tcPr>
          <w:p w:rsidR="00546995" w:rsidRPr="000D737F" w:rsidRDefault="000C22FC" w:rsidP="000C22FC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bidi="th-TH"/>
              </w:rPr>
            </w:pPr>
            <w:r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bidi="th-TH"/>
              </w:rPr>
              <w:t>วันที่.................................</w:t>
            </w:r>
            <w:r w:rsidR="00546995" w:rsidRPr="000D737F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bidi="th-TH"/>
              </w:rPr>
              <w:t xml:space="preserve"> </w:t>
            </w:r>
            <w:r w:rsidR="00D251AD" w:rsidRPr="000D737F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  <w:tr w:rsidR="006525BA" w:rsidRPr="000D737F" w:rsidTr="00D251AD">
        <w:trPr>
          <w:trHeight w:val="328"/>
        </w:trPr>
        <w:tc>
          <w:tcPr>
            <w:tcW w:w="1555" w:type="dxa"/>
          </w:tcPr>
          <w:p w:rsidR="004A305D" w:rsidRPr="000D737F" w:rsidRDefault="004A305D" w:rsidP="009F20DF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4A305D" w:rsidRPr="000D737F" w:rsidRDefault="004A305D" w:rsidP="00546995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</w:tr>
      <w:tr w:rsidR="006525BA" w:rsidRPr="000D737F" w:rsidTr="00D251AD">
        <w:trPr>
          <w:trHeight w:val="369"/>
        </w:trPr>
        <w:tc>
          <w:tcPr>
            <w:tcW w:w="1555" w:type="dxa"/>
          </w:tcPr>
          <w:p w:rsidR="004A305D" w:rsidRPr="000D737F" w:rsidRDefault="004A305D" w:rsidP="009F20DF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4A305D" w:rsidRPr="000D737F" w:rsidRDefault="004A305D" w:rsidP="00064E42">
            <w:pPr>
              <w:pStyle w:val="Normal1"/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</w:tr>
      <w:tr w:rsidR="006525BA" w:rsidRPr="000D737F" w:rsidTr="00D251AD">
        <w:tc>
          <w:tcPr>
            <w:tcW w:w="1555" w:type="dxa"/>
          </w:tcPr>
          <w:p w:rsidR="004A305D" w:rsidRPr="000D737F" w:rsidRDefault="004A305D" w:rsidP="002B2B60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4A305D" w:rsidRPr="000D737F" w:rsidRDefault="004A305D" w:rsidP="00BE7145">
            <w:pPr>
              <w:pStyle w:val="Normal1"/>
              <w:jc w:val="thaiDistribute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</w:p>
        </w:tc>
      </w:tr>
      <w:tr w:rsidR="006525BA" w:rsidRPr="000D737F" w:rsidTr="00D251AD">
        <w:tc>
          <w:tcPr>
            <w:tcW w:w="1555" w:type="dxa"/>
          </w:tcPr>
          <w:p w:rsidR="004A305D" w:rsidRPr="000D737F" w:rsidRDefault="004A305D" w:rsidP="009F20DF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4A305D" w:rsidRPr="000D737F" w:rsidRDefault="004A305D" w:rsidP="00BE7145">
            <w:pPr>
              <w:pStyle w:val="Normal1"/>
              <w:jc w:val="thaiDistribute"/>
              <w:rPr>
                <w:rFonts w:ascii="TH SarabunPSK" w:eastAsia="BrowalliaUPC" w:hAnsi="TH SarabunPSK" w:cs="TH SarabunPSK"/>
                <w:color w:val="auto"/>
                <w:sz w:val="32"/>
                <w:szCs w:val="32"/>
              </w:rPr>
            </w:pPr>
          </w:p>
        </w:tc>
      </w:tr>
      <w:tr w:rsidR="006525BA" w:rsidRPr="000D737F" w:rsidTr="00D251AD">
        <w:tc>
          <w:tcPr>
            <w:tcW w:w="1555" w:type="dxa"/>
          </w:tcPr>
          <w:p w:rsidR="004A305D" w:rsidRPr="000D737F" w:rsidRDefault="004A305D" w:rsidP="009F20DF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4A305D" w:rsidRPr="000D737F" w:rsidRDefault="004A305D" w:rsidP="00546995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</w:tr>
      <w:tr w:rsidR="006525BA" w:rsidRPr="000D737F" w:rsidTr="002B2B60">
        <w:trPr>
          <w:trHeight w:val="328"/>
        </w:trPr>
        <w:tc>
          <w:tcPr>
            <w:tcW w:w="9016" w:type="dxa"/>
            <w:gridSpan w:val="2"/>
            <w:shd w:val="clear" w:color="auto" w:fill="F2F2F2" w:themeFill="background1" w:themeFillShade="F2"/>
          </w:tcPr>
          <w:p w:rsidR="00A17D3A" w:rsidRPr="000D737F" w:rsidRDefault="000C22FC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bidi="th-TH"/>
              </w:rPr>
            </w:pPr>
            <w:r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bidi="th-TH"/>
              </w:rPr>
              <w:t>วันที่.................................</w:t>
            </w:r>
            <w:r w:rsidRPr="000D737F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  <w:tr w:rsidR="006525BA" w:rsidRPr="000D737F" w:rsidTr="008C1EED">
        <w:trPr>
          <w:trHeight w:val="328"/>
        </w:trPr>
        <w:tc>
          <w:tcPr>
            <w:tcW w:w="1555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</w:p>
        </w:tc>
      </w:tr>
      <w:tr w:rsidR="006525BA" w:rsidRPr="000D737F" w:rsidTr="008C1EED">
        <w:trPr>
          <w:trHeight w:val="328"/>
        </w:trPr>
        <w:tc>
          <w:tcPr>
            <w:tcW w:w="1555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A17D3A" w:rsidRPr="000D737F" w:rsidRDefault="00A17D3A" w:rsidP="00A17D3A">
            <w:pPr>
              <w:pStyle w:val="Normal1"/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de-DE" w:bidi="th-TH"/>
              </w:rPr>
            </w:pPr>
          </w:p>
        </w:tc>
      </w:tr>
      <w:tr w:rsidR="006525BA" w:rsidRPr="000D737F" w:rsidTr="00D251AD">
        <w:trPr>
          <w:trHeight w:val="328"/>
        </w:trPr>
        <w:tc>
          <w:tcPr>
            <w:tcW w:w="1555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</w:p>
        </w:tc>
      </w:tr>
      <w:tr w:rsidR="006525BA" w:rsidRPr="000D737F" w:rsidTr="00D251AD">
        <w:trPr>
          <w:trHeight w:val="369"/>
        </w:trPr>
        <w:tc>
          <w:tcPr>
            <w:tcW w:w="1555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A17D3A" w:rsidRPr="000D737F" w:rsidRDefault="00A17D3A" w:rsidP="00A17D3A">
            <w:pPr>
              <w:pStyle w:val="Normal1"/>
              <w:rPr>
                <w:rFonts w:ascii="TH SarabunPSK" w:hAnsi="TH SarabunPSK" w:cs="TH SarabunPSK"/>
                <w:color w:val="auto"/>
                <w:sz w:val="32"/>
                <w:szCs w:val="32"/>
                <w:cs/>
                <w:lang w:val="de-DE" w:bidi="th-TH"/>
              </w:rPr>
            </w:pPr>
          </w:p>
        </w:tc>
      </w:tr>
      <w:tr w:rsidR="006525BA" w:rsidRPr="000D737F" w:rsidTr="00D251AD">
        <w:tc>
          <w:tcPr>
            <w:tcW w:w="1555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</w:p>
        </w:tc>
      </w:tr>
      <w:tr w:rsidR="006525BA" w:rsidRPr="000D737F" w:rsidTr="002B2B60">
        <w:trPr>
          <w:trHeight w:val="328"/>
        </w:trPr>
        <w:tc>
          <w:tcPr>
            <w:tcW w:w="9016" w:type="dxa"/>
            <w:gridSpan w:val="2"/>
            <w:shd w:val="clear" w:color="auto" w:fill="F2F2F2" w:themeFill="background1" w:themeFillShade="F2"/>
          </w:tcPr>
          <w:p w:rsidR="00A17D3A" w:rsidRPr="000D737F" w:rsidRDefault="000C22FC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bidi="th-TH"/>
              </w:rPr>
            </w:pPr>
            <w:r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bidi="th-TH"/>
              </w:rPr>
              <w:t>วันที่.................................</w:t>
            </w:r>
            <w:r w:rsidRPr="000D737F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  <w:tr w:rsidR="006525BA" w:rsidRPr="000D737F" w:rsidTr="008C1EED">
        <w:trPr>
          <w:trHeight w:val="328"/>
        </w:trPr>
        <w:tc>
          <w:tcPr>
            <w:tcW w:w="1555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</w:p>
        </w:tc>
      </w:tr>
      <w:tr w:rsidR="006525BA" w:rsidRPr="000D737F" w:rsidTr="008C1EED">
        <w:trPr>
          <w:trHeight w:val="328"/>
        </w:trPr>
        <w:tc>
          <w:tcPr>
            <w:tcW w:w="1555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</w:p>
        </w:tc>
      </w:tr>
      <w:tr w:rsidR="006525BA" w:rsidRPr="000D737F" w:rsidTr="008C1EED">
        <w:trPr>
          <w:trHeight w:val="328"/>
        </w:trPr>
        <w:tc>
          <w:tcPr>
            <w:tcW w:w="1555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en-GB" w:bidi="th-TH"/>
              </w:rPr>
            </w:pPr>
          </w:p>
        </w:tc>
      </w:tr>
      <w:tr w:rsidR="006525BA" w:rsidRPr="000D737F" w:rsidTr="008C1EED">
        <w:trPr>
          <w:trHeight w:val="328"/>
        </w:trPr>
        <w:tc>
          <w:tcPr>
            <w:tcW w:w="1555" w:type="dxa"/>
          </w:tcPr>
          <w:p w:rsidR="00A17D3A" w:rsidRPr="000D737F" w:rsidRDefault="00A17D3A" w:rsidP="00660F74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en-GB" w:bidi="th-TH"/>
              </w:rPr>
            </w:pPr>
          </w:p>
        </w:tc>
        <w:tc>
          <w:tcPr>
            <w:tcW w:w="7461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</w:p>
        </w:tc>
      </w:tr>
      <w:tr w:rsidR="006525BA" w:rsidRPr="000D737F" w:rsidTr="002B2B60">
        <w:trPr>
          <w:trHeight w:val="328"/>
        </w:trPr>
        <w:tc>
          <w:tcPr>
            <w:tcW w:w="9016" w:type="dxa"/>
            <w:gridSpan w:val="2"/>
            <w:shd w:val="clear" w:color="auto" w:fill="F2F2F2" w:themeFill="background1" w:themeFillShade="F2"/>
          </w:tcPr>
          <w:p w:rsidR="00A17D3A" w:rsidRPr="000D737F" w:rsidRDefault="000C22FC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bidi="th-TH"/>
              </w:rPr>
            </w:pPr>
            <w:r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bidi="th-TH"/>
              </w:rPr>
              <w:t>วันที่.................................</w:t>
            </w:r>
            <w:r w:rsidRPr="000D737F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  <w:tr w:rsidR="006525BA" w:rsidRPr="000D737F" w:rsidTr="008C1EED">
        <w:trPr>
          <w:trHeight w:val="328"/>
        </w:trPr>
        <w:tc>
          <w:tcPr>
            <w:tcW w:w="1555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</w:p>
        </w:tc>
      </w:tr>
      <w:tr w:rsidR="006525BA" w:rsidRPr="000D737F" w:rsidTr="008C1EED">
        <w:trPr>
          <w:trHeight w:val="328"/>
        </w:trPr>
        <w:tc>
          <w:tcPr>
            <w:tcW w:w="1555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</w:p>
        </w:tc>
      </w:tr>
      <w:tr w:rsidR="006525BA" w:rsidRPr="000D737F" w:rsidTr="008C1EED">
        <w:trPr>
          <w:trHeight w:val="328"/>
        </w:trPr>
        <w:tc>
          <w:tcPr>
            <w:tcW w:w="1555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en-GB" w:bidi="th-TH"/>
              </w:rPr>
            </w:pPr>
          </w:p>
        </w:tc>
      </w:tr>
      <w:tr w:rsidR="006525BA" w:rsidRPr="000D737F" w:rsidTr="008C1EED">
        <w:trPr>
          <w:trHeight w:val="328"/>
        </w:trPr>
        <w:tc>
          <w:tcPr>
            <w:tcW w:w="1555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en-GB" w:bidi="th-TH"/>
              </w:rPr>
            </w:pPr>
          </w:p>
        </w:tc>
        <w:tc>
          <w:tcPr>
            <w:tcW w:w="7461" w:type="dxa"/>
          </w:tcPr>
          <w:p w:rsidR="00A17D3A" w:rsidRPr="000D737F" w:rsidRDefault="00A17D3A" w:rsidP="00A17D3A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</w:p>
        </w:tc>
      </w:tr>
      <w:tr w:rsidR="000C22FC" w:rsidRPr="000D737F" w:rsidTr="008C1EED">
        <w:trPr>
          <w:trHeight w:val="328"/>
        </w:trPr>
        <w:tc>
          <w:tcPr>
            <w:tcW w:w="9016" w:type="dxa"/>
            <w:gridSpan w:val="2"/>
            <w:shd w:val="clear" w:color="auto" w:fill="F2F2F2" w:themeFill="background1" w:themeFillShade="F2"/>
          </w:tcPr>
          <w:p w:rsidR="000C22FC" w:rsidRPr="000D737F" w:rsidRDefault="000C22FC" w:rsidP="008C1EED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bidi="th-TH"/>
              </w:rPr>
            </w:pPr>
            <w:r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bidi="th-TH"/>
              </w:rPr>
              <w:t>วันที่.................................</w:t>
            </w:r>
            <w:r w:rsidRPr="000D737F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  <w:tr w:rsidR="000C22FC" w:rsidRPr="000D737F" w:rsidTr="008C1EED">
        <w:trPr>
          <w:trHeight w:val="328"/>
        </w:trPr>
        <w:tc>
          <w:tcPr>
            <w:tcW w:w="1555" w:type="dxa"/>
          </w:tcPr>
          <w:p w:rsidR="000C22FC" w:rsidRPr="000D737F" w:rsidRDefault="000C22FC" w:rsidP="008C1EED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0C22FC" w:rsidRPr="000D737F" w:rsidRDefault="000C22FC" w:rsidP="008C1EED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</w:p>
        </w:tc>
      </w:tr>
      <w:tr w:rsidR="000C22FC" w:rsidRPr="000D737F" w:rsidTr="008C1EED">
        <w:trPr>
          <w:trHeight w:val="328"/>
        </w:trPr>
        <w:tc>
          <w:tcPr>
            <w:tcW w:w="1555" w:type="dxa"/>
          </w:tcPr>
          <w:p w:rsidR="000C22FC" w:rsidRPr="000D737F" w:rsidRDefault="000C22FC" w:rsidP="008C1EED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0C22FC" w:rsidRPr="000D737F" w:rsidRDefault="000C22FC" w:rsidP="008C1EED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</w:p>
        </w:tc>
      </w:tr>
      <w:tr w:rsidR="000C22FC" w:rsidRPr="000D737F" w:rsidTr="008C1EED">
        <w:trPr>
          <w:trHeight w:val="328"/>
        </w:trPr>
        <w:tc>
          <w:tcPr>
            <w:tcW w:w="1555" w:type="dxa"/>
          </w:tcPr>
          <w:p w:rsidR="000C22FC" w:rsidRPr="000D737F" w:rsidRDefault="000C22FC" w:rsidP="008C1EED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7461" w:type="dxa"/>
          </w:tcPr>
          <w:p w:rsidR="000C22FC" w:rsidRPr="000D737F" w:rsidRDefault="000C22FC" w:rsidP="008C1EED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en-GB" w:bidi="th-TH"/>
              </w:rPr>
            </w:pPr>
          </w:p>
        </w:tc>
      </w:tr>
      <w:tr w:rsidR="000C22FC" w:rsidRPr="000D737F" w:rsidTr="008C1EED">
        <w:trPr>
          <w:trHeight w:val="328"/>
        </w:trPr>
        <w:tc>
          <w:tcPr>
            <w:tcW w:w="1555" w:type="dxa"/>
          </w:tcPr>
          <w:p w:rsidR="000C22FC" w:rsidRPr="000D737F" w:rsidRDefault="000C22FC" w:rsidP="008C1EED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en-GB" w:bidi="th-TH"/>
              </w:rPr>
            </w:pPr>
          </w:p>
        </w:tc>
        <w:tc>
          <w:tcPr>
            <w:tcW w:w="7461" w:type="dxa"/>
          </w:tcPr>
          <w:p w:rsidR="000C22FC" w:rsidRPr="000D737F" w:rsidRDefault="000C22FC" w:rsidP="008C1EED">
            <w:pPr>
              <w:pStyle w:val="Normal1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</w:p>
        </w:tc>
      </w:tr>
    </w:tbl>
    <w:p w:rsidR="004A305D" w:rsidRPr="000D737F" w:rsidRDefault="004A305D" w:rsidP="00546995">
      <w:pPr>
        <w:pStyle w:val="Normal1"/>
        <w:spacing w:after="0" w:line="240" w:lineRule="auto"/>
        <w:rPr>
          <w:rFonts w:ascii="TH SarabunPSK" w:eastAsia="BrowalliaUPC" w:hAnsi="TH SarabunPSK" w:cs="TH SarabunPSK"/>
          <w:color w:val="auto"/>
          <w:sz w:val="32"/>
          <w:szCs w:val="32"/>
          <w:cs/>
          <w:lang w:val="th-TH" w:bidi="th-TH"/>
        </w:rPr>
      </w:pPr>
      <w:r w:rsidRPr="000D737F">
        <w:rPr>
          <w:rFonts w:ascii="TH SarabunPSK" w:eastAsia="BrowalliaUPC" w:hAnsi="TH SarabunPSK" w:cs="TH SarabunPSK"/>
          <w:color w:val="auto"/>
          <w:sz w:val="32"/>
          <w:szCs w:val="32"/>
        </w:rPr>
        <w:t>*</w:t>
      </w:r>
      <w:r w:rsidRPr="000D737F">
        <w:rPr>
          <w:rFonts w:ascii="TH SarabunPSK" w:eastAsia="BrowalliaUPC" w:hAnsi="TH SarabunPSK" w:cs="TH SarabunPSK"/>
          <w:color w:val="auto"/>
          <w:sz w:val="32"/>
          <w:szCs w:val="32"/>
          <w:cs/>
          <w:lang w:val="th-TH" w:bidi="th-TH"/>
        </w:rPr>
        <w:t xml:space="preserve"> กำหนดการอาจปรับเปลี่ยนได้ตามความเหมาะสม</w:t>
      </w:r>
      <w:r w:rsidR="005F3F5F" w:rsidRPr="000D737F">
        <w:rPr>
          <w:rFonts w:ascii="TH SarabunPSK" w:eastAsia="BrowalliaUPC" w:hAnsi="TH SarabunPSK" w:cs="TH SarabunPSK" w:hint="cs"/>
          <w:color w:val="auto"/>
          <w:sz w:val="32"/>
          <w:szCs w:val="32"/>
          <w:cs/>
          <w:lang w:val="th-TH" w:bidi="th-TH"/>
        </w:rPr>
        <w:t xml:space="preserve"> </w:t>
      </w:r>
    </w:p>
    <w:p w:rsidR="00F431DB" w:rsidRDefault="00F431DB">
      <w:pPr>
        <w:rPr>
          <w:rFonts w:ascii="TH SarabunPSK" w:eastAsia="BrowalliaUPC" w:hAnsi="TH SarabunPSK" w:cs="TH SarabunPSK"/>
          <w:b/>
          <w:bCs/>
          <w:sz w:val="20"/>
          <w:szCs w:val="20"/>
          <w:cs/>
          <w:lang w:val="th-TH"/>
        </w:rPr>
      </w:pPr>
      <w:r>
        <w:rPr>
          <w:rFonts w:ascii="TH SarabunPSK" w:eastAsia="BrowalliaUPC" w:hAnsi="TH SarabunPSK" w:cs="TH SarabunPSK"/>
          <w:b/>
          <w:bCs/>
          <w:sz w:val="20"/>
          <w:cs/>
          <w:lang w:val="th-TH"/>
        </w:rPr>
        <w:br w:type="page"/>
      </w:r>
    </w:p>
    <w:p w:rsidR="00106D0C" w:rsidRPr="000D737F" w:rsidRDefault="00106D0C" w:rsidP="00546995">
      <w:pPr>
        <w:pStyle w:val="Normal1"/>
        <w:spacing w:after="0" w:line="240" w:lineRule="auto"/>
        <w:ind w:left="1134" w:hanging="1134"/>
        <w:jc w:val="both"/>
        <w:rPr>
          <w:rFonts w:ascii="TH SarabunPSK" w:eastAsia="BrowalliaUPC" w:hAnsi="TH SarabunPSK" w:cs="TH SarabunPSK"/>
          <w:b/>
          <w:bCs/>
          <w:color w:val="auto"/>
          <w:sz w:val="20"/>
          <w:cs/>
          <w:lang w:val="th-TH" w:bidi="th-TH"/>
        </w:rPr>
      </w:pPr>
      <w:bookmarkStart w:id="0" w:name="_GoBack"/>
      <w:bookmarkEnd w:id="0"/>
    </w:p>
    <w:p w:rsidR="00B32EA6" w:rsidRPr="000D737F" w:rsidRDefault="005F3F5F" w:rsidP="00546995">
      <w:pPr>
        <w:pStyle w:val="Normal1"/>
        <w:spacing w:after="0" w:line="240" w:lineRule="auto"/>
        <w:ind w:left="1134" w:hanging="1134"/>
        <w:jc w:val="both"/>
        <w:rPr>
          <w:rFonts w:ascii="TH Sarabun New" w:eastAsia="BrowalliaUPC" w:hAnsi="TH Sarabun New" w:cs="TH Sarabun New"/>
          <w:b/>
          <w:bCs/>
          <w:color w:val="auto"/>
          <w:sz w:val="32"/>
          <w:szCs w:val="32"/>
          <w:cs/>
          <w:lang w:val="th-TH" w:bidi="th-TH"/>
        </w:rPr>
      </w:pPr>
      <w:r w:rsidRPr="000D737F">
        <w:rPr>
          <w:rFonts w:ascii="TH SarabunPSK" w:eastAsia="BrowalliaUPC" w:hAnsi="TH SarabunPSK" w:cs="TH SarabunPSK" w:hint="cs"/>
          <w:b/>
          <w:bCs/>
          <w:color w:val="auto"/>
          <w:sz w:val="32"/>
          <w:szCs w:val="32"/>
          <w:cs/>
          <w:lang w:val="th-TH" w:bidi="th-TH"/>
        </w:rPr>
        <w:t>6.</w:t>
      </w:r>
      <w:r w:rsidR="00B32EA6" w:rsidRPr="000D737F">
        <w:rPr>
          <w:rFonts w:ascii="TH SarabunPSK" w:eastAsia="BrowalliaUPC" w:hAnsi="TH SarabunPSK" w:cs="TH SarabunPSK"/>
          <w:b/>
          <w:bCs/>
          <w:color w:val="auto"/>
          <w:sz w:val="32"/>
          <w:szCs w:val="32"/>
          <w:cs/>
          <w:lang w:val="th-TH" w:bidi="th-TH"/>
        </w:rPr>
        <w:t>ผู้ดำเนินงาน</w:t>
      </w:r>
    </w:p>
    <w:p w:rsidR="00B32EA6" w:rsidRPr="000D737F" w:rsidRDefault="00B32EA6" w:rsidP="00546995">
      <w:pPr>
        <w:spacing w:after="0" w:line="240" w:lineRule="auto"/>
        <w:rPr>
          <w:rFonts w:ascii="TH SarabunPSK" w:eastAsia="BrowalliaUPC" w:hAnsi="TH SarabunPSK" w:cs="TH SarabunPSK"/>
          <w:sz w:val="32"/>
          <w:szCs w:val="32"/>
          <w:u w:val="single"/>
        </w:rPr>
      </w:pPr>
      <w:r w:rsidRPr="000D737F">
        <w:rPr>
          <w:rFonts w:ascii="TH SarabunPSK" w:eastAsia="BrowalliaUPC" w:hAnsi="TH SarabunPSK" w:cs="TH SarabunPSK"/>
          <w:sz w:val="32"/>
          <w:szCs w:val="32"/>
          <w:u w:val="single"/>
          <w:cs/>
        </w:rPr>
        <w:t>ที่ปรึกษา</w:t>
      </w:r>
    </w:p>
    <w:p w:rsidR="00E54B51" w:rsidRPr="000D737F" w:rsidRDefault="000C22FC" w:rsidP="008C1EED">
      <w:pPr>
        <w:pStyle w:val="Normal1"/>
        <w:numPr>
          <w:ilvl w:val="0"/>
          <w:numId w:val="11"/>
        </w:numPr>
        <w:spacing w:after="0" w:line="240" w:lineRule="auto"/>
        <w:contextualSpacing/>
        <w:jc w:val="thaiDistribute"/>
        <w:rPr>
          <w:rFonts w:ascii="TH SarabunPSK" w:eastAsia="BrowalliaUPC" w:hAnsi="TH SarabunPSK" w:cs="TH SarabunPSK"/>
          <w:color w:val="auto"/>
          <w:sz w:val="32"/>
          <w:szCs w:val="32"/>
          <w:cs/>
          <w:lang w:val="th-TH" w:bidi="th-TH"/>
        </w:rPr>
      </w:pPr>
      <w:r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</w:t>
      </w:r>
    </w:p>
    <w:p w:rsidR="00546995" w:rsidRPr="000D737F" w:rsidRDefault="00E54B51" w:rsidP="008C1EED">
      <w:pPr>
        <w:pStyle w:val="Normal1"/>
        <w:numPr>
          <w:ilvl w:val="0"/>
          <w:numId w:val="11"/>
        </w:numPr>
        <w:spacing w:after="0" w:line="240" w:lineRule="auto"/>
        <w:contextualSpacing/>
        <w:jc w:val="thaiDistribute"/>
        <w:rPr>
          <w:rFonts w:ascii="TH SarabunPSK" w:eastAsia="BrowalliaUPC" w:hAnsi="TH SarabunPSK" w:cs="TH SarabunPSK"/>
          <w:color w:val="auto"/>
          <w:sz w:val="32"/>
          <w:szCs w:val="32"/>
          <w:cs/>
          <w:lang w:val="th-TH" w:bidi="th-TH"/>
        </w:rPr>
      </w:pPr>
      <w:r w:rsidRPr="000D737F">
        <w:rPr>
          <w:rFonts w:ascii="TH SarabunPSK" w:eastAsia="BrowalliaUPC" w:hAnsi="TH SarabunPSK" w:cs="TH SarabunPSK"/>
          <w:color w:val="auto"/>
          <w:sz w:val="32"/>
          <w:szCs w:val="32"/>
          <w:cs/>
          <w:lang w:bidi="th-TH"/>
        </w:rPr>
        <w:t>ดร.มาณพ สิทธิเดช อัครราชทูตที่ปรึกษา (ฝ่ายวิทยาศาสตร์และเทคโนโลยี) สำนักงานที่ปรึกษาวิทยาศาสตร์และเทคโนโลยี ประจำสถานเอกอัครราชทูต ณ กรุงบรัสเซลส์</w:t>
      </w:r>
    </w:p>
    <w:p w:rsidR="00B32EA6" w:rsidRPr="000D737F" w:rsidRDefault="00B32EA6" w:rsidP="00546995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0D737F">
        <w:rPr>
          <w:rFonts w:ascii="TH SarabunPSK" w:eastAsia="BrowalliaUPC" w:hAnsi="TH SarabunPSK" w:cs="TH SarabunPSK"/>
          <w:sz w:val="32"/>
          <w:szCs w:val="32"/>
          <w:u w:val="single"/>
          <w:cs/>
        </w:rPr>
        <w:t>คณะกรรมการ</w:t>
      </w:r>
      <w:r w:rsidR="00C967A7" w:rsidRPr="000D737F">
        <w:rPr>
          <w:rFonts w:ascii="TH SarabunPSK" w:eastAsia="BrowalliaUPC" w:hAnsi="TH SarabunPSK" w:cs="TH SarabunPSK" w:hint="cs"/>
          <w:sz w:val="32"/>
          <w:szCs w:val="32"/>
          <w:u w:val="single"/>
          <w:cs/>
        </w:rPr>
        <w:t>ที่ปรึกษาในการ</w:t>
      </w:r>
      <w:r w:rsidRPr="000D737F">
        <w:rPr>
          <w:rFonts w:ascii="TH SarabunPSK" w:eastAsia="BrowalliaUPC" w:hAnsi="TH SarabunPSK" w:cs="TH SarabunPSK"/>
          <w:sz w:val="32"/>
          <w:szCs w:val="32"/>
          <w:u w:val="single"/>
          <w:cs/>
        </w:rPr>
        <w:t xml:space="preserve">จัดงาน </w:t>
      </w:r>
    </w:p>
    <w:p w:rsidR="000C22FC" w:rsidRPr="000D737F" w:rsidRDefault="000C22FC" w:rsidP="000C22FC">
      <w:pPr>
        <w:pStyle w:val="Normal1"/>
        <w:numPr>
          <w:ilvl w:val="0"/>
          <w:numId w:val="13"/>
        </w:numPr>
        <w:spacing w:after="0" w:line="240" w:lineRule="auto"/>
        <w:contextualSpacing/>
        <w:jc w:val="thaiDistribute"/>
        <w:rPr>
          <w:rFonts w:ascii="TH SarabunPSK" w:eastAsia="BrowalliaUPC" w:hAnsi="TH SarabunPSK" w:cs="TH SarabunPSK"/>
          <w:color w:val="auto"/>
          <w:sz w:val="32"/>
          <w:szCs w:val="32"/>
          <w:cs/>
          <w:lang w:val="th-TH" w:bidi="th-TH"/>
        </w:rPr>
      </w:pPr>
      <w:r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</w:t>
      </w:r>
    </w:p>
    <w:p w:rsidR="00146E0F" w:rsidRPr="000D737F" w:rsidRDefault="000C22FC" w:rsidP="00146E0F">
      <w:pPr>
        <w:pStyle w:val="ListParagraph"/>
        <w:numPr>
          <w:ilvl w:val="1"/>
          <w:numId w:val="1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:rsidR="000C22FC" w:rsidRPr="000D737F" w:rsidRDefault="000C22FC" w:rsidP="000C22FC">
      <w:pPr>
        <w:pStyle w:val="ListParagraph"/>
        <w:numPr>
          <w:ilvl w:val="1"/>
          <w:numId w:val="1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:rsidR="000C22FC" w:rsidRPr="000D737F" w:rsidRDefault="000C22FC" w:rsidP="000C22FC">
      <w:pPr>
        <w:pStyle w:val="ListParagraph"/>
        <w:numPr>
          <w:ilvl w:val="1"/>
          <w:numId w:val="1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:rsidR="000C22FC" w:rsidRPr="000D737F" w:rsidRDefault="000C22FC" w:rsidP="000C22FC">
      <w:pPr>
        <w:pStyle w:val="Normal1"/>
        <w:numPr>
          <w:ilvl w:val="0"/>
          <w:numId w:val="13"/>
        </w:numPr>
        <w:spacing w:after="0" w:line="240" w:lineRule="auto"/>
        <w:contextualSpacing/>
        <w:jc w:val="thaiDistribute"/>
        <w:rPr>
          <w:rFonts w:ascii="TH SarabunPSK" w:eastAsia="BrowalliaUPC" w:hAnsi="TH SarabunPSK" w:cs="TH SarabunPSK"/>
          <w:color w:val="auto"/>
          <w:sz w:val="32"/>
          <w:szCs w:val="32"/>
          <w:cs/>
          <w:lang w:val="th-TH" w:bidi="th-TH"/>
        </w:rPr>
      </w:pPr>
      <w:r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</w:t>
      </w:r>
    </w:p>
    <w:p w:rsidR="000C22FC" w:rsidRPr="000D737F" w:rsidRDefault="000C22FC" w:rsidP="000C22FC">
      <w:pPr>
        <w:pStyle w:val="ListParagraph"/>
        <w:numPr>
          <w:ilvl w:val="1"/>
          <w:numId w:val="1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:rsidR="000C22FC" w:rsidRPr="000D737F" w:rsidRDefault="000C22FC" w:rsidP="000C22FC">
      <w:pPr>
        <w:pStyle w:val="ListParagraph"/>
        <w:numPr>
          <w:ilvl w:val="1"/>
          <w:numId w:val="1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:rsidR="000C22FC" w:rsidRPr="000D737F" w:rsidRDefault="000C22FC" w:rsidP="000C22FC">
      <w:pPr>
        <w:pStyle w:val="ListParagraph"/>
        <w:numPr>
          <w:ilvl w:val="1"/>
          <w:numId w:val="1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:rsidR="00B32540" w:rsidRPr="000D737F" w:rsidRDefault="00B32540" w:rsidP="001A6682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</w:p>
    <w:p w:rsidR="00B32540" w:rsidRPr="000D737F" w:rsidRDefault="000C22FC" w:rsidP="001A6682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u w:val="single"/>
          <w:cs/>
        </w:rPr>
        <w:t xml:space="preserve">รายชื่อวิทยากร </w:t>
      </w:r>
    </w:p>
    <w:p w:rsidR="000C22FC" w:rsidRPr="000D737F" w:rsidRDefault="000C22FC" w:rsidP="000C22FC">
      <w:pPr>
        <w:pStyle w:val="Normal1"/>
        <w:numPr>
          <w:ilvl w:val="0"/>
          <w:numId w:val="13"/>
        </w:numPr>
        <w:spacing w:after="0" w:line="240" w:lineRule="auto"/>
        <w:contextualSpacing/>
        <w:jc w:val="thaiDistribute"/>
        <w:rPr>
          <w:rFonts w:ascii="TH SarabunPSK" w:eastAsia="BrowalliaUPC" w:hAnsi="TH SarabunPSK" w:cs="TH SarabunPSK"/>
          <w:color w:val="auto"/>
          <w:sz w:val="32"/>
          <w:szCs w:val="32"/>
          <w:cs/>
          <w:lang w:val="th-TH" w:bidi="th-TH"/>
        </w:rPr>
      </w:pPr>
      <w:r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</w:t>
      </w:r>
    </w:p>
    <w:p w:rsidR="000C22FC" w:rsidRPr="000D737F" w:rsidRDefault="000C22FC" w:rsidP="000C22FC">
      <w:pPr>
        <w:pStyle w:val="Normal1"/>
        <w:numPr>
          <w:ilvl w:val="0"/>
          <w:numId w:val="13"/>
        </w:numPr>
        <w:spacing w:after="0" w:line="240" w:lineRule="auto"/>
        <w:contextualSpacing/>
        <w:jc w:val="thaiDistribute"/>
        <w:rPr>
          <w:rFonts w:ascii="TH SarabunPSK" w:eastAsia="BrowalliaUPC" w:hAnsi="TH SarabunPSK" w:cs="TH SarabunPSK"/>
          <w:color w:val="auto"/>
          <w:sz w:val="32"/>
          <w:szCs w:val="32"/>
          <w:cs/>
          <w:lang w:val="th-TH" w:bidi="th-TH"/>
        </w:rPr>
      </w:pPr>
      <w:r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</w:t>
      </w:r>
    </w:p>
    <w:p w:rsidR="000C22FC" w:rsidRPr="00F21D5A" w:rsidRDefault="000C22FC" w:rsidP="000C22FC">
      <w:pPr>
        <w:pStyle w:val="Normal1"/>
        <w:numPr>
          <w:ilvl w:val="0"/>
          <w:numId w:val="13"/>
        </w:numPr>
        <w:spacing w:after="0" w:line="240" w:lineRule="auto"/>
        <w:contextualSpacing/>
        <w:jc w:val="thaiDistribute"/>
        <w:rPr>
          <w:rFonts w:ascii="TH SarabunPSK" w:eastAsia="BrowalliaUPC" w:hAnsi="TH SarabunPSK" w:cs="TH SarabunPSK"/>
          <w:color w:val="auto"/>
          <w:sz w:val="32"/>
          <w:szCs w:val="32"/>
          <w:cs/>
          <w:lang w:val="th-TH" w:bidi="th-TH"/>
        </w:rPr>
      </w:pPr>
      <w:r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</w:t>
      </w:r>
    </w:p>
    <w:p w:rsidR="00F21D5A" w:rsidRPr="00F21D5A" w:rsidRDefault="00F21D5A" w:rsidP="00F21D5A">
      <w:pPr>
        <w:pStyle w:val="Normal1"/>
        <w:numPr>
          <w:ilvl w:val="0"/>
          <w:numId w:val="13"/>
        </w:numPr>
        <w:spacing w:after="0" w:line="240" w:lineRule="auto"/>
        <w:contextualSpacing/>
        <w:jc w:val="thaiDistribute"/>
        <w:rPr>
          <w:rFonts w:ascii="TH SarabunPSK" w:eastAsia="BrowalliaUPC" w:hAnsi="TH SarabunPSK" w:cs="TH SarabunPSK"/>
          <w:color w:val="auto"/>
          <w:sz w:val="32"/>
          <w:szCs w:val="32"/>
          <w:cs/>
          <w:lang w:val="th-TH" w:bidi="th-TH"/>
        </w:rPr>
      </w:pPr>
      <w:r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</w:t>
      </w:r>
    </w:p>
    <w:p w:rsidR="00106D0C" w:rsidRPr="000D737F" w:rsidRDefault="00106D0C" w:rsidP="00546995">
      <w:pPr>
        <w:pStyle w:val="Normal1"/>
        <w:spacing w:after="0" w:line="240" w:lineRule="auto"/>
        <w:jc w:val="thaiDistribute"/>
        <w:rPr>
          <w:rFonts w:ascii="TH SarabunPSK" w:eastAsia="BrowalliaUPC" w:hAnsi="TH SarabunPSK" w:cs="TH SarabunPSK"/>
          <w:color w:val="auto"/>
          <w:sz w:val="32"/>
          <w:szCs w:val="32"/>
          <w:cs/>
          <w:lang w:val="en-GB" w:bidi="th-TH"/>
        </w:rPr>
      </w:pPr>
    </w:p>
    <w:p w:rsidR="005F71F4" w:rsidRPr="000D737F" w:rsidRDefault="005F71F4" w:rsidP="00546995">
      <w:pPr>
        <w:pStyle w:val="Normal1"/>
        <w:spacing w:after="0" w:line="240" w:lineRule="auto"/>
        <w:rPr>
          <w:rFonts w:ascii="TH SarabunPSK" w:eastAsia="BrowalliaUPC" w:hAnsi="TH SarabunPSK" w:cs="TH SarabunPSK"/>
          <w:b/>
          <w:bCs/>
          <w:color w:val="auto"/>
          <w:sz w:val="32"/>
          <w:szCs w:val="32"/>
          <w:lang w:bidi="th-TH"/>
        </w:rPr>
      </w:pPr>
      <w:r w:rsidRPr="000D737F">
        <w:rPr>
          <w:rFonts w:ascii="TH SarabunPSK" w:eastAsia="BrowalliaUPC" w:hAnsi="TH SarabunPSK" w:cs="TH SarabunPSK" w:hint="cs"/>
          <w:b/>
          <w:bCs/>
          <w:color w:val="auto"/>
          <w:sz w:val="32"/>
          <w:szCs w:val="32"/>
          <w:cs/>
          <w:lang w:bidi="th-TH"/>
        </w:rPr>
        <w:t>7</w:t>
      </w:r>
      <w:r w:rsidR="005F3F5F" w:rsidRPr="000D737F">
        <w:rPr>
          <w:rFonts w:ascii="TH SarabunPSK" w:eastAsia="BrowalliaUPC" w:hAnsi="TH SarabunPSK" w:cs="TH SarabunPSK" w:hint="cs"/>
          <w:b/>
          <w:bCs/>
          <w:color w:val="auto"/>
          <w:sz w:val="32"/>
          <w:szCs w:val="32"/>
          <w:cs/>
          <w:lang w:bidi="th-TH"/>
        </w:rPr>
        <w:t>.</w:t>
      </w:r>
      <w:r w:rsidRPr="000D737F">
        <w:rPr>
          <w:rFonts w:ascii="TH SarabunPSK" w:eastAsia="BrowalliaUPC" w:hAnsi="TH SarabunPSK" w:cs="TH SarabunPSK"/>
          <w:b/>
          <w:bCs/>
          <w:color w:val="auto"/>
          <w:sz w:val="32"/>
          <w:szCs w:val="32"/>
        </w:rPr>
        <w:t xml:space="preserve"> </w:t>
      </w:r>
      <w:r w:rsidRPr="000D737F">
        <w:rPr>
          <w:rFonts w:ascii="TH SarabunPSK" w:eastAsia="BrowalliaUPC" w:hAnsi="TH SarabunPSK" w:cs="TH SarabunPSK"/>
          <w:b/>
          <w:bCs/>
          <w:color w:val="auto"/>
          <w:sz w:val="32"/>
          <w:szCs w:val="32"/>
          <w:cs/>
          <w:lang w:bidi="th-TH"/>
        </w:rPr>
        <w:t>ผู้เข้าร่วม</w:t>
      </w:r>
      <w:r w:rsidR="00895B10" w:rsidRPr="000D737F">
        <w:rPr>
          <w:rFonts w:ascii="TH SarabunPSK" w:eastAsia="BrowalliaUPC" w:hAnsi="TH SarabunPSK" w:cs="TH SarabunPSK" w:hint="cs"/>
          <w:b/>
          <w:bCs/>
          <w:color w:val="auto"/>
          <w:sz w:val="32"/>
          <w:szCs w:val="32"/>
          <w:cs/>
          <w:lang w:val="de-DE" w:bidi="th-TH"/>
        </w:rPr>
        <w:t xml:space="preserve">และการสัมมนา </w:t>
      </w:r>
    </w:p>
    <w:p w:rsidR="005F71F4" w:rsidRPr="000D737F" w:rsidRDefault="00895B10" w:rsidP="00546995">
      <w:pPr>
        <w:pStyle w:val="Normal1"/>
        <w:spacing w:after="0" w:line="240" w:lineRule="auto"/>
        <w:rPr>
          <w:rFonts w:ascii="TH SarabunPSK" w:hAnsi="TH SarabunPSK" w:cs="TH SarabunPSK"/>
          <w:color w:val="auto"/>
          <w:sz w:val="32"/>
          <w:szCs w:val="32"/>
        </w:rPr>
      </w:pPr>
      <w:r w:rsidRPr="000D737F"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ผู้เข้าร่วม</w:t>
      </w:r>
      <w:r w:rsidRPr="000D737F">
        <w:rPr>
          <w:rFonts w:ascii="TH SarabunPSK" w:eastAsia="BrowalliaUPC" w:hAnsi="TH SarabunPSK" w:cs="TH SarabunPSK"/>
          <w:color w:val="auto"/>
          <w:sz w:val="32"/>
          <w:szCs w:val="32"/>
          <w:lang w:val="en-GB" w:bidi="th-TH"/>
        </w:rPr>
        <w:t xml:space="preserve"> </w:t>
      </w:r>
      <w:r w:rsidR="005F71F4" w:rsidRPr="000D737F">
        <w:rPr>
          <w:rFonts w:ascii="TH SarabunPSK" w:eastAsia="BrowalliaUPC" w:hAnsi="TH SarabunPSK" w:cs="TH SarabunPSK"/>
          <w:color w:val="auto"/>
          <w:sz w:val="32"/>
          <w:szCs w:val="32"/>
          <w:cs/>
          <w:lang w:bidi="th-TH"/>
        </w:rPr>
        <w:t xml:space="preserve">จำนวน </w:t>
      </w:r>
      <w:r w:rsidR="000C22FC"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..........................</w:t>
      </w:r>
      <w:r w:rsidR="005F71F4" w:rsidRPr="000D737F">
        <w:rPr>
          <w:rFonts w:ascii="TH SarabunPSK" w:eastAsia="BrowalliaUPC" w:hAnsi="TH SarabunPSK" w:cs="TH SarabunPSK"/>
          <w:color w:val="auto"/>
          <w:sz w:val="32"/>
          <w:szCs w:val="32"/>
          <w:cs/>
          <w:lang w:bidi="th-TH"/>
        </w:rPr>
        <w:t xml:space="preserve"> คน ประกอบด้วย </w:t>
      </w:r>
    </w:p>
    <w:p w:rsidR="00895B10" w:rsidRPr="000D737F" w:rsidRDefault="005F71F4" w:rsidP="00546995">
      <w:pPr>
        <w:pStyle w:val="Normal1"/>
        <w:spacing w:after="0" w:line="240" w:lineRule="auto"/>
        <w:ind w:left="1134" w:hanging="424"/>
        <w:jc w:val="thaiDistribute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0D737F"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7.1</w:t>
      </w:r>
      <w:r w:rsidRPr="000D737F">
        <w:rPr>
          <w:rFonts w:ascii="TH SarabunPSK" w:eastAsia="BrowalliaUPC" w:hAnsi="TH SarabunPSK" w:cs="TH SarabunPSK"/>
          <w:color w:val="auto"/>
          <w:sz w:val="32"/>
          <w:szCs w:val="32"/>
        </w:rPr>
        <w:t xml:space="preserve"> </w:t>
      </w:r>
      <w:r w:rsidR="000C22FC"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</w:t>
      </w:r>
    </w:p>
    <w:p w:rsidR="000C22FC" w:rsidRPr="000D737F" w:rsidRDefault="000C22FC" w:rsidP="000C22FC">
      <w:pPr>
        <w:pStyle w:val="Normal1"/>
        <w:spacing w:after="0" w:line="240" w:lineRule="auto"/>
        <w:ind w:left="1134" w:hanging="424"/>
        <w:jc w:val="thaiDistribute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0D737F"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7.</w:t>
      </w:r>
      <w:r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2</w:t>
      </w:r>
      <w:r w:rsidRPr="000D737F">
        <w:rPr>
          <w:rFonts w:ascii="TH SarabunPSK" w:eastAsia="BrowalliaUPC" w:hAnsi="TH SarabunPSK" w:cs="TH SarabunPSK"/>
          <w:color w:val="auto"/>
          <w:sz w:val="32"/>
          <w:szCs w:val="32"/>
        </w:rPr>
        <w:t xml:space="preserve"> </w:t>
      </w:r>
      <w:r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</w:t>
      </w:r>
    </w:p>
    <w:p w:rsidR="000C22FC" w:rsidRPr="000D737F" w:rsidRDefault="000C22FC" w:rsidP="000C22FC">
      <w:pPr>
        <w:pStyle w:val="Normal1"/>
        <w:spacing w:after="0" w:line="240" w:lineRule="auto"/>
        <w:ind w:left="1134" w:hanging="424"/>
        <w:jc w:val="thaiDistribute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0D737F"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7.</w:t>
      </w:r>
      <w:r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3</w:t>
      </w:r>
      <w:r w:rsidRPr="000D737F">
        <w:rPr>
          <w:rFonts w:ascii="TH SarabunPSK" w:eastAsia="BrowalliaUPC" w:hAnsi="TH SarabunPSK" w:cs="TH SarabunPSK"/>
          <w:color w:val="auto"/>
          <w:sz w:val="32"/>
          <w:szCs w:val="32"/>
        </w:rPr>
        <w:t xml:space="preserve"> </w:t>
      </w:r>
      <w:r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</w:t>
      </w:r>
    </w:p>
    <w:p w:rsidR="001A6682" w:rsidRPr="000D737F" w:rsidRDefault="001A6682" w:rsidP="00895B10">
      <w:pPr>
        <w:pStyle w:val="Normal1"/>
        <w:spacing w:after="0" w:line="240" w:lineRule="auto"/>
        <w:rPr>
          <w:rFonts w:ascii="TH SarabunPSK" w:eastAsia="BrowalliaUPC" w:hAnsi="TH SarabunPSK" w:cs="TH SarabunPSK"/>
          <w:color w:val="auto"/>
          <w:sz w:val="32"/>
          <w:szCs w:val="32"/>
          <w:lang w:bidi="th-TH"/>
        </w:rPr>
      </w:pPr>
    </w:p>
    <w:p w:rsidR="00C00F8E" w:rsidRPr="000D737F" w:rsidRDefault="005F71F4" w:rsidP="005469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D737F">
        <w:rPr>
          <w:rFonts w:ascii="TH SarabunPSK" w:eastAsia="BrowalliaUPC" w:hAnsi="TH SarabunPSK" w:cs="TH SarabunPSK" w:hint="cs"/>
          <w:b/>
          <w:bCs/>
          <w:sz w:val="32"/>
          <w:szCs w:val="32"/>
          <w:cs/>
        </w:rPr>
        <w:t xml:space="preserve">8. </w:t>
      </w:r>
      <w:r w:rsidR="00C00F8E" w:rsidRPr="000D737F"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ผลลัพธ์ของโครงการ</w:t>
      </w:r>
    </w:p>
    <w:p w:rsidR="000C22FC" w:rsidRPr="000D737F" w:rsidRDefault="005F71F4" w:rsidP="000C22FC">
      <w:pPr>
        <w:pStyle w:val="Normal1"/>
        <w:spacing w:after="0" w:line="240" w:lineRule="auto"/>
        <w:ind w:left="1134" w:hanging="424"/>
        <w:jc w:val="thaiDistribute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0D737F"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8</w:t>
      </w:r>
      <w:r w:rsidR="00B32EA6" w:rsidRPr="000D737F">
        <w:rPr>
          <w:rFonts w:ascii="TH SarabunPSK" w:eastAsia="BrowalliaUPC" w:hAnsi="TH SarabunPSK" w:cs="TH SarabunPSK"/>
          <w:color w:val="auto"/>
          <w:sz w:val="32"/>
          <w:szCs w:val="32"/>
        </w:rPr>
        <w:t>.</w:t>
      </w:r>
      <w:r w:rsidR="005F3F5F" w:rsidRPr="000D737F"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1</w:t>
      </w:r>
      <w:r w:rsidR="00B32EA6" w:rsidRPr="000D737F">
        <w:rPr>
          <w:rFonts w:ascii="TH SarabunPSK" w:eastAsia="BrowalliaUPC" w:hAnsi="TH SarabunPSK" w:cs="TH SarabunPSK"/>
          <w:color w:val="auto"/>
          <w:sz w:val="32"/>
          <w:szCs w:val="32"/>
          <w:cs/>
          <w:lang w:val="th-TH" w:bidi="th-TH"/>
        </w:rPr>
        <w:t xml:space="preserve"> </w:t>
      </w:r>
      <w:r w:rsidR="000C22FC"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</w:t>
      </w:r>
    </w:p>
    <w:p w:rsidR="000C22FC" w:rsidRPr="000D737F" w:rsidRDefault="005F71F4" w:rsidP="000C22FC">
      <w:pPr>
        <w:pStyle w:val="Normal1"/>
        <w:spacing w:after="0" w:line="240" w:lineRule="auto"/>
        <w:ind w:left="1134" w:hanging="424"/>
        <w:jc w:val="thaiDistribute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0D737F"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 xml:space="preserve">8.2 </w:t>
      </w:r>
      <w:r w:rsidR="000C22FC"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</w:t>
      </w:r>
    </w:p>
    <w:p w:rsidR="000C22FC" w:rsidRPr="000D737F" w:rsidRDefault="009453F2" w:rsidP="000C22FC">
      <w:pPr>
        <w:pStyle w:val="Normal1"/>
        <w:spacing w:after="0" w:line="240" w:lineRule="auto"/>
        <w:ind w:left="1134" w:hanging="424"/>
        <w:jc w:val="thaiDistribute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 xml:space="preserve">8.3 </w:t>
      </w:r>
      <w:r w:rsidR="000C22FC"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</w:t>
      </w:r>
    </w:p>
    <w:p w:rsidR="000C22FC" w:rsidRPr="000D737F" w:rsidRDefault="00442544" w:rsidP="000C22FC">
      <w:pPr>
        <w:pStyle w:val="Normal1"/>
        <w:spacing w:after="0" w:line="240" w:lineRule="auto"/>
        <w:ind w:left="1134" w:hanging="424"/>
        <w:jc w:val="thaiDistribute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0D737F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8.</w:t>
      </w:r>
      <w:r w:rsidR="009453F2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>4</w:t>
      </w:r>
      <w:r w:rsidRPr="000D737F">
        <w:rPr>
          <w:rFonts w:ascii="TH SarabunPSK" w:hAnsi="TH SarabunPSK" w:cs="TH SarabunPSK" w:hint="cs"/>
          <w:color w:val="auto"/>
          <w:sz w:val="32"/>
          <w:szCs w:val="32"/>
          <w:cs/>
          <w:lang w:bidi="th-TH"/>
        </w:rPr>
        <w:t xml:space="preserve"> </w:t>
      </w:r>
      <w:r w:rsidR="000C22FC"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</w:t>
      </w:r>
    </w:p>
    <w:p w:rsidR="000C22FC" w:rsidRPr="000D737F" w:rsidRDefault="006525BA" w:rsidP="000C22FC">
      <w:pPr>
        <w:pStyle w:val="Normal1"/>
        <w:spacing w:after="0" w:line="240" w:lineRule="auto"/>
        <w:ind w:left="1134" w:hanging="424"/>
        <w:jc w:val="thaiDistribute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proofErr w:type="gramStart"/>
      <w:r w:rsidRPr="000D737F">
        <w:rPr>
          <w:rFonts w:ascii="TH SarabunPSK" w:hAnsi="TH SarabunPSK" w:cs="TH SarabunPSK"/>
          <w:color w:val="auto"/>
          <w:sz w:val="32"/>
          <w:szCs w:val="32"/>
          <w:lang w:val="en-GB" w:bidi="th-TH"/>
        </w:rPr>
        <w:t>8.</w:t>
      </w:r>
      <w:r w:rsidR="009453F2">
        <w:rPr>
          <w:rFonts w:ascii="TH SarabunPSK" w:hAnsi="TH SarabunPSK" w:cs="TH SarabunPSK" w:hint="cs"/>
          <w:color w:val="auto"/>
          <w:sz w:val="32"/>
          <w:szCs w:val="32"/>
          <w:cs/>
          <w:lang w:val="en-GB" w:bidi="th-TH"/>
        </w:rPr>
        <w:t>5</w:t>
      </w:r>
      <w:r w:rsidRPr="000D737F">
        <w:rPr>
          <w:rFonts w:ascii="TH SarabunPSK" w:hAnsi="TH SarabunPSK" w:cs="TH SarabunPSK"/>
          <w:color w:val="auto"/>
          <w:sz w:val="32"/>
          <w:szCs w:val="32"/>
          <w:lang w:val="en-GB" w:bidi="th-TH"/>
        </w:rPr>
        <w:t xml:space="preserve"> </w:t>
      </w:r>
      <w:r w:rsidR="000C22FC">
        <w:rPr>
          <w:rFonts w:ascii="TH SarabunPSK" w:eastAsia="BrowalliaUPC" w:hAnsi="TH SarabunPSK" w:cs="TH SarabunPSK" w:hint="cs"/>
          <w:color w:val="auto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</w:t>
      </w:r>
      <w:proofErr w:type="gramEnd"/>
    </w:p>
    <w:p w:rsidR="0009580D" w:rsidRPr="000D737F" w:rsidRDefault="0009580D" w:rsidP="000C22FC">
      <w:pPr>
        <w:pStyle w:val="Normal1"/>
        <w:spacing w:after="0" w:line="240" w:lineRule="auto"/>
        <w:ind w:left="1134" w:hanging="413"/>
        <w:jc w:val="thaiDistribute"/>
        <w:rPr>
          <w:rFonts w:ascii="TH SarabunPSK" w:hAnsi="TH SarabunPSK" w:cs="TH SarabunPSK"/>
          <w:b/>
          <w:bCs/>
          <w:sz w:val="32"/>
          <w:szCs w:val="32"/>
          <w:rtl/>
          <w:cs/>
        </w:rPr>
      </w:pPr>
      <w:r w:rsidRPr="000D737F">
        <w:rPr>
          <w:rFonts w:ascii="TH SarabunPSK" w:hAnsi="TH SarabunPSK" w:cs="TH SarabunPSK"/>
          <w:b/>
          <w:bCs/>
          <w:sz w:val="32"/>
          <w:szCs w:val="32"/>
          <w:rtl/>
          <w:cs/>
        </w:rPr>
        <w:br w:type="page"/>
      </w:r>
    </w:p>
    <w:p w:rsidR="0050124B" w:rsidRPr="000D737F" w:rsidRDefault="0050124B" w:rsidP="005469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C708D0" w:rsidRPr="000D737F" w:rsidRDefault="00C00F8E" w:rsidP="005469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D737F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BB5414" w:rsidRPr="000D73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227E6F" w:rsidRPr="000D737F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แผนงบประมาณ</w:t>
      </w:r>
    </w:p>
    <w:p w:rsidR="003F6647" w:rsidRPr="000D737F" w:rsidRDefault="00EF24CC" w:rsidP="00EF24CC">
      <w:pPr>
        <w:shd w:val="clear" w:color="auto" w:fill="FFFFFF"/>
        <w:tabs>
          <w:tab w:val="left" w:pos="56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0D737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D737F">
        <w:rPr>
          <w:rFonts w:ascii="TH SarabunPSK" w:hAnsi="TH SarabunPSK" w:cs="TH SarabunPSK"/>
          <w:sz w:val="32"/>
          <w:szCs w:val="32"/>
          <w:cs/>
        </w:rPr>
        <w:tab/>
      </w:r>
      <w:r w:rsidRPr="000D737F">
        <w:rPr>
          <w:rFonts w:ascii="TH SarabunPSK" w:hAnsi="TH SarabunPSK" w:cs="TH SarabunPSK" w:hint="cs"/>
          <w:sz w:val="32"/>
          <w:szCs w:val="32"/>
          <w:cs/>
        </w:rPr>
        <w:t>โครงการดังกล่าวจะเบิกจ่ายจาก</w:t>
      </w:r>
      <w:r w:rsidR="0009580D" w:rsidRPr="000D737F">
        <w:rPr>
          <w:rFonts w:ascii="TH SarabunPSK" w:hAnsi="TH SarabunPSK" w:cs="TH SarabunPSK" w:hint="cs"/>
          <w:sz w:val="32"/>
          <w:szCs w:val="32"/>
          <w:cs/>
        </w:rPr>
        <w:t>งบประมาณหมวดรายจ่ายอื่นของ</w:t>
      </w:r>
      <w:r w:rsidR="0009580D" w:rsidRPr="000D737F">
        <w:rPr>
          <w:rFonts w:ascii="TH SarabunPSK" w:hAnsi="TH SarabunPSK" w:cs="TH SarabunPSK"/>
          <w:sz w:val="32"/>
          <w:szCs w:val="32"/>
          <w:cs/>
        </w:rPr>
        <w:t>สำนักงานที่ปรึกษาวิทยาศาสตร์และเทคโนโลยี ประจำสถานเอกอัครราชทูต ณ กรุงบรัสเซลส์</w:t>
      </w:r>
      <w:r w:rsidR="0009580D" w:rsidRPr="000D737F">
        <w:rPr>
          <w:rFonts w:ascii="TH SarabunPSK" w:hAnsi="TH SarabunPSK" w:cs="TH SarabunPSK" w:hint="cs"/>
          <w:sz w:val="32"/>
          <w:szCs w:val="32"/>
          <w:cs/>
        </w:rPr>
        <w:t xml:space="preserve"> (ปว.(บซ)) </w:t>
      </w:r>
      <w:r w:rsidRPr="000D737F">
        <w:rPr>
          <w:rFonts w:ascii="TH SarabunPSK" w:hAnsi="TH SarabunPSK" w:cs="TH SarabunPSK" w:hint="cs"/>
          <w:sz w:val="32"/>
          <w:szCs w:val="32"/>
          <w:cs/>
        </w:rPr>
        <w:t xml:space="preserve">ประจำปีงบประมาณ </w:t>
      </w:r>
      <w:r w:rsidRPr="000D737F">
        <w:rPr>
          <w:rFonts w:ascii="TH SarabunPSK" w:hAnsi="TH SarabunPSK" w:cs="TH SarabunPSK" w:hint="cs"/>
          <w:sz w:val="32"/>
          <w:szCs w:val="32"/>
          <w:cs/>
          <w:lang w:val="en-GB" w:eastAsia="en-GB"/>
        </w:rPr>
        <w:t>2560</w:t>
      </w:r>
      <w:r w:rsidRPr="000D737F">
        <w:rPr>
          <w:rFonts w:ascii="TH SarabunPSK" w:hAnsi="TH SarabunPSK" w:cs="TH SarabunPSK"/>
          <w:sz w:val="32"/>
          <w:szCs w:val="32"/>
          <w:lang w:val="en-GB" w:eastAsia="en-GB"/>
        </w:rPr>
        <w:t xml:space="preserve"> </w:t>
      </w:r>
      <w:r w:rsidRPr="000D737F">
        <w:rPr>
          <w:rFonts w:ascii="TH SarabunPSK" w:hAnsi="TH SarabunPSK" w:cs="TH SarabunPSK" w:hint="cs"/>
          <w:sz w:val="32"/>
          <w:szCs w:val="32"/>
          <w:cs/>
        </w:rPr>
        <w:t xml:space="preserve">ในวงเงิน </w:t>
      </w:r>
      <w:r w:rsidR="000C22FC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0D737F">
        <w:rPr>
          <w:rFonts w:ascii="TH SarabunPSK" w:hAnsi="TH SarabunPSK" w:cs="TH SarabunPSK" w:hint="cs"/>
          <w:sz w:val="32"/>
          <w:szCs w:val="32"/>
          <w:cs/>
          <w:lang w:val="en-GB" w:eastAsia="en-GB"/>
        </w:rPr>
        <w:t xml:space="preserve"> บาท </w:t>
      </w:r>
      <w:r w:rsidR="003F6647" w:rsidRPr="000D737F">
        <w:rPr>
          <w:rFonts w:ascii="TH SarabunPSK" w:hAnsi="TH SarabunPSK" w:cs="TH SarabunPSK" w:hint="cs"/>
          <w:sz w:val="32"/>
          <w:szCs w:val="32"/>
          <w:cs/>
        </w:rPr>
        <w:t>และแสดงรายละเอียดดังตาราง</w:t>
      </w:r>
    </w:p>
    <w:p w:rsidR="000F5C99" w:rsidRPr="000D737F" w:rsidRDefault="000F5C99" w:rsidP="00546995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</w:rPr>
      </w:pPr>
    </w:p>
    <w:tbl>
      <w:tblPr>
        <w:tblStyle w:val="TableGrid"/>
        <w:tblW w:w="4871" w:type="pct"/>
        <w:tblLook w:val="04A0" w:firstRow="1" w:lastRow="0" w:firstColumn="1" w:lastColumn="0" w:noHBand="0" w:noVBand="1"/>
      </w:tblPr>
      <w:tblGrid>
        <w:gridCol w:w="4530"/>
        <w:gridCol w:w="1987"/>
        <w:gridCol w:w="2266"/>
      </w:tblGrid>
      <w:tr w:rsidR="000C22FC" w:rsidRPr="000D737F" w:rsidTr="00F21D5A">
        <w:tc>
          <w:tcPr>
            <w:tcW w:w="2579" w:type="pct"/>
          </w:tcPr>
          <w:p w:rsidR="000C22FC" w:rsidRPr="000D737F" w:rsidRDefault="000C22FC" w:rsidP="00546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D73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131" w:type="pct"/>
          </w:tcPr>
          <w:p w:rsidR="000C22FC" w:rsidRPr="000D737F" w:rsidRDefault="000C22FC" w:rsidP="00895B10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ดด/ปป (พ.ศ.)</w:t>
            </w:r>
          </w:p>
        </w:tc>
        <w:tc>
          <w:tcPr>
            <w:tcW w:w="1291" w:type="pct"/>
          </w:tcPr>
          <w:p w:rsidR="000C22FC" w:rsidRPr="000D737F" w:rsidRDefault="000C22FC" w:rsidP="00546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73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สรุปรวม</w:t>
            </w:r>
          </w:p>
        </w:tc>
      </w:tr>
      <w:tr w:rsidR="000C22FC" w:rsidRPr="000D737F" w:rsidTr="00F21D5A">
        <w:tc>
          <w:tcPr>
            <w:tcW w:w="2579" w:type="pct"/>
          </w:tcPr>
          <w:p w:rsidR="000C22FC" w:rsidRPr="000D737F" w:rsidRDefault="000C22FC" w:rsidP="001A6682">
            <w:pPr>
              <w:pStyle w:val="ListParagraph"/>
              <w:numPr>
                <w:ilvl w:val="0"/>
                <w:numId w:val="6"/>
              </w:numPr>
              <w:ind w:left="414" w:hanging="414"/>
              <w:contextualSpacing w:val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</w:t>
            </w:r>
            <w:r w:rsidRPr="000D737F">
              <w:rPr>
                <w:rFonts w:ascii="TH SarabunPSK" w:eastAsia="BrowalliaUPC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31" w:type="pct"/>
          </w:tcPr>
          <w:p w:rsidR="000C22FC" w:rsidRPr="000D737F" w:rsidRDefault="000C22FC" w:rsidP="00546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291" w:type="pct"/>
          </w:tcPr>
          <w:p w:rsidR="000C22FC" w:rsidRPr="000D737F" w:rsidRDefault="000C22FC" w:rsidP="00546995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  <w:tr w:rsidR="000C22FC" w:rsidRPr="000D737F" w:rsidTr="00F21D5A">
        <w:tc>
          <w:tcPr>
            <w:tcW w:w="2579" w:type="pct"/>
          </w:tcPr>
          <w:p w:rsidR="000C22FC" w:rsidRPr="000D737F" w:rsidRDefault="000C22FC" w:rsidP="00B93BB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D73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1" w:type="pct"/>
          </w:tcPr>
          <w:p w:rsidR="000C22FC" w:rsidRPr="000D737F" w:rsidRDefault="000C22FC" w:rsidP="00B93BB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  <w:tc>
          <w:tcPr>
            <w:tcW w:w="1291" w:type="pct"/>
          </w:tcPr>
          <w:p w:rsidR="000C22FC" w:rsidRPr="000D737F" w:rsidRDefault="000C22FC" w:rsidP="00B93BB1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</w:p>
        </w:tc>
      </w:tr>
    </w:tbl>
    <w:p w:rsidR="0009580D" w:rsidRPr="000D737F" w:rsidRDefault="0009580D" w:rsidP="00A17D3A">
      <w:pPr>
        <w:pStyle w:val="Normal1"/>
        <w:spacing w:after="0" w:line="240" w:lineRule="auto"/>
        <w:jc w:val="center"/>
        <w:rPr>
          <w:rFonts w:ascii="TH SarabunPSK" w:hAnsi="TH SarabunPSK" w:cs="TH SarabunPSK"/>
          <w:color w:val="auto"/>
          <w:sz w:val="32"/>
          <w:szCs w:val="32"/>
          <w:cs/>
          <w:lang w:bidi="th-TH"/>
        </w:rPr>
      </w:pPr>
    </w:p>
    <w:p w:rsidR="0009580D" w:rsidRPr="000D737F" w:rsidRDefault="0009580D">
      <w:pPr>
        <w:rPr>
          <w:rFonts w:ascii="TH SarabunPSK" w:eastAsia="Calibri" w:hAnsi="TH SarabunPSK" w:cs="TH SarabunPSK"/>
          <w:sz w:val="32"/>
          <w:szCs w:val="32"/>
          <w:cs/>
        </w:rPr>
      </w:pPr>
      <w:r w:rsidRPr="000D737F">
        <w:rPr>
          <w:rFonts w:ascii="TH SarabunPSK" w:hAnsi="TH SarabunPSK" w:cs="TH SarabunPSK"/>
          <w:sz w:val="32"/>
          <w:szCs w:val="32"/>
          <w:cs/>
        </w:rPr>
        <w:br w:type="page"/>
      </w:r>
    </w:p>
    <w:p w:rsidR="00B32540" w:rsidRPr="000D737F" w:rsidRDefault="00B32540" w:rsidP="00A17D3A">
      <w:pPr>
        <w:pStyle w:val="Normal1"/>
        <w:spacing w:after="0" w:line="240" w:lineRule="auto"/>
        <w:jc w:val="center"/>
        <w:rPr>
          <w:rFonts w:ascii="TH SarabunPSK" w:hAnsi="TH SarabunPSK" w:cs="TH SarabunPSK"/>
          <w:color w:val="auto"/>
          <w:sz w:val="32"/>
          <w:szCs w:val="32"/>
          <w:cs/>
          <w:lang w:bidi="th-TH"/>
        </w:rPr>
      </w:pPr>
    </w:p>
    <w:p w:rsidR="001A6682" w:rsidRPr="000D737F" w:rsidRDefault="001A6682" w:rsidP="001F003D">
      <w:pPr>
        <w:pStyle w:val="Normal1"/>
        <w:spacing w:after="0" w:line="240" w:lineRule="auto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</w:pPr>
    </w:p>
    <w:p w:rsidR="001F003D" w:rsidRPr="000D737F" w:rsidRDefault="001F003D" w:rsidP="001F003D">
      <w:pPr>
        <w:pStyle w:val="Normal1"/>
        <w:spacing w:after="0" w:line="240" w:lineRule="auto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0D737F">
        <w:rPr>
          <w:rFonts w:ascii="TH SarabunPSK" w:hAnsi="TH SarabunPSK" w:cs="TH SarabunPSK"/>
          <w:b/>
          <w:bCs/>
          <w:color w:val="auto"/>
          <w:sz w:val="32"/>
          <w:szCs w:val="32"/>
          <w:cs/>
          <w:lang w:bidi="th-TH"/>
        </w:rPr>
        <w:t>ประมาณการค่าใช้จ่ายที่ขอรับการสนับสนุนจากสำนักงานที่ปรึกษาวิทยาศาสตร์และเทคโนโลยี</w:t>
      </w:r>
      <w:r w:rsidRPr="000D737F"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  <w:br/>
      </w:r>
      <w:r w:rsidRPr="000D737F">
        <w:rPr>
          <w:rFonts w:ascii="TH SarabunPSK" w:eastAsia="BrowalliaUPC" w:hAnsi="TH SarabunPSK" w:cs="TH SarabunPSK"/>
          <w:b/>
          <w:bCs/>
          <w:color w:val="auto"/>
          <w:sz w:val="32"/>
          <w:szCs w:val="32"/>
          <w:cs/>
          <w:lang w:val="th-TH" w:bidi="th-TH"/>
        </w:rPr>
        <w:t>ประจำ</w:t>
      </w:r>
      <w:r w:rsidR="001A6682" w:rsidRPr="000D737F">
        <w:rPr>
          <w:rFonts w:ascii="TH SarabunPSK" w:eastAsia="BrowalliaUPC" w:hAnsi="TH SarabunPSK" w:cs="TH SarabunPSK"/>
          <w:b/>
          <w:bCs/>
          <w:color w:val="auto"/>
          <w:sz w:val="32"/>
          <w:szCs w:val="32"/>
          <w:cs/>
          <w:lang w:val="th-TH" w:bidi="th-TH"/>
        </w:rPr>
        <w:t xml:space="preserve">สถานเอกอัครราชทูต ณ </w:t>
      </w:r>
      <w:r w:rsidRPr="000D737F">
        <w:rPr>
          <w:rFonts w:ascii="TH SarabunPSK" w:eastAsia="BrowalliaUPC" w:hAnsi="TH SarabunPSK" w:cs="TH SarabunPSK"/>
          <w:b/>
          <w:bCs/>
          <w:color w:val="auto"/>
          <w:sz w:val="32"/>
          <w:szCs w:val="32"/>
          <w:cs/>
          <w:lang w:val="th-TH" w:bidi="th-TH"/>
        </w:rPr>
        <w:t>กรุงบรัสเซลส์</w:t>
      </w:r>
    </w:p>
    <w:p w:rsidR="0009580D" w:rsidRPr="000D737F" w:rsidRDefault="0009580D" w:rsidP="0009580D">
      <w:pPr>
        <w:pStyle w:val="Normal1"/>
        <w:spacing w:after="0" w:line="240" w:lineRule="auto"/>
        <w:jc w:val="center"/>
        <w:rPr>
          <w:rFonts w:ascii="TH SarabunPSK" w:hAnsi="TH SarabunPSK" w:cs="TH SarabunPSK"/>
          <w:b/>
          <w:bCs/>
          <w:color w:val="auto"/>
          <w:sz w:val="32"/>
          <w:szCs w:val="32"/>
          <w:lang w:bidi="th-TH"/>
        </w:rPr>
      </w:pPr>
      <w:r w:rsidRPr="000D737F">
        <w:rPr>
          <w:rFonts w:ascii="TH SarabunPSK" w:hAnsi="TH SarabunPSK" w:cs="TH SarabunPSK"/>
          <w:b/>
          <w:bCs/>
          <w:color w:val="auto"/>
          <w:sz w:val="32"/>
          <w:szCs w:val="32"/>
          <w:cs/>
          <w:lang w:bidi="th-TH"/>
        </w:rPr>
        <w:t>โครงการ</w:t>
      </w:r>
      <w:r w:rsidR="000C22FC">
        <w:rPr>
          <w:rFonts w:ascii="TH SarabunPSK" w:hAnsi="TH SarabunPSK" w:cs="TH SarabunPSK" w:hint="cs"/>
          <w:b/>
          <w:bCs/>
          <w:color w:val="auto"/>
          <w:sz w:val="32"/>
          <w:szCs w:val="32"/>
          <w:cs/>
          <w:lang w:bidi="th-TH"/>
        </w:rPr>
        <w:t>.......................................................................................................</w:t>
      </w:r>
    </w:p>
    <w:p w:rsidR="000C22FC" w:rsidRDefault="000C22FC" w:rsidP="001F003D">
      <w:pPr>
        <w:pStyle w:val="Normal1"/>
        <w:spacing w:after="0" w:line="240" w:lineRule="auto"/>
        <w:jc w:val="center"/>
        <w:rPr>
          <w:rFonts w:ascii="TH SarabunPSK" w:hAnsi="TH SarabunPSK" w:cs="TH SarabunPSK"/>
          <w:color w:val="auto"/>
          <w:sz w:val="32"/>
          <w:szCs w:val="32"/>
        </w:rPr>
      </w:pPr>
    </w:p>
    <w:p w:rsidR="001F003D" w:rsidRPr="000D737F" w:rsidRDefault="001F003D" w:rsidP="001F003D">
      <w:pPr>
        <w:pStyle w:val="Normal1"/>
        <w:spacing w:after="0" w:line="240" w:lineRule="auto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0D737F">
        <w:rPr>
          <w:rFonts w:ascii="TH SarabunPSK" w:hAnsi="TH SarabunPSK" w:cs="TH SarabunPSK"/>
          <w:color w:val="auto"/>
          <w:sz w:val="32"/>
          <w:szCs w:val="32"/>
        </w:rPr>
        <w:t>----------------------------------------------------------</w:t>
      </w:r>
    </w:p>
    <w:p w:rsidR="001F003D" w:rsidRPr="000D737F" w:rsidRDefault="001F003D" w:rsidP="001F003D">
      <w:pPr>
        <w:spacing w:after="0" w:line="240" w:lineRule="auto"/>
      </w:pPr>
    </w:p>
    <w:tbl>
      <w:tblPr>
        <w:tblW w:w="949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0"/>
        <w:gridCol w:w="1800"/>
        <w:gridCol w:w="1754"/>
      </w:tblGrid>
      <w:tr w:rsidR="006525BA" w:rsidRPr="000D737F" w:rsidTr="008C1EED">
        <w:trPr>
          <w:trHeight w:val="1293"/>
        </w:trPr>
        <w:tc>
          <w:tcPr>
            <w:tcW w:w="59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03D" w:rsidRPr="000D737F" w:rsidRDefault="001F003D" w:rsidP="008C1EED">
            <w:pPr>
              <w:pStyle w:val="Normal1"/>
              <w:spacing w:after="0" w:line="240" w:lineRule="auto"/>
              <w:jc w:val="center"/>
              <w:rPr>
                <w:rFonts w:ascii="TH SarabunPSK" w:eastAsia="BrowalliaUPC" w:hAnsi="TH SarabunPSK" w:cs="TH SarabunPSK"/>
                <w:b/>
                <w:color w:val="auto"/>
                <w:sz w:val="32"/>
                <w:szCs w:val="32"/>
              </w:rPr>
            </w:pPr>
            <w:r w:rsidRPr="000D737F">
              <w:rPr>
                <w:rFonts w:ascii="TH SarabunPSK" w:eastAsia="BrowalliaUPC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 xml:space="preserve">รายการค่าใช้จ่าย </w:t>
            </w:r>
            <w:r w:rsidRPr="000D737F">
              <w:rPr>
                <w:rFonts w:ascii="TH SarabunPSK" w:eastAsia="BrowalliaUPC" w:hAnsi="TH SarabunPSK" w:cs="TH SarabunPSK"/>
                <w:b/>
                <w:color w:val="auto"/>
                <w:sz w:val="32"/>
                <w:szCs w:val="32"/>
              </w:rPr>
              <w:t>(</w:t>
            </w:r>
            <w:r w:rsidRPr="000D737F">
              <w:rPr>
                <w:rFonts w:ascii="TH SarabunPSK" w:eastAsia="BrowalliaUPC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>ประมาณการ</w:t>
            </w:r>
            <w:r w:rsidRPr="000D737F">
              <w:rPr>
                <w:rFonts w:ascii="TH SarabunPSK" w:eastAsia="BrowalliaUPC" w:hAnsi="TH SarabunPSK" w:cs="TH SarabunPSK"/>
                <w:b/>
                <w:color w:val="auto"/>
                <w:sz w:val="32"/>
                <w:szCs w:val="32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03D" w:rsidRPr="000D737F" w:rsidRDefault="001F003D" w:rsidP="008C1EED">
            <w:pPr>
              <w:pStyle w:val="Normal1"/>
              <w:spacing w:after="0" w:line="240" w:lineRule="auto"/>
              <w:jc w:val="center"/>
              <w:rPr>
                <w:rFonts w:ascii="TH SarabunPSK" w:eastAsia="BrowalliaUPC" w:hAnsi="TH SarabunPSK" w:cs="TH SarabunPSK"/>
                <w:b/>
                <w:color w:val="auto"/>
                <w:sz w:val="32"/>
                <w:szCs w:val="32"/>
              </w:rPr>
            </w:pPr>
            <w:r w:rsidRPr="000D737F">
              <w:rPr>
                <w:rFonts w:ascii="TH SarabunPSK" w:eastAsia="BrowalliaUPC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>ราคา</w:t>
            </w:r>
            <w:r w:rsidRPr="000D737F">
              <w:rPr>
                <w:rFonts w:ascii="TH SarabunPSK" w:eastAsia="BrowalliaUPC" w:hAnsi="TH SarabunPSK" w:cs="TH SarabunPSK"/>
                <w:b/>
                <w:color w:val="auto"/>
                <w:sz w:val="32"/>
                <w:szCs w:val="32"/>
              </w:rPr>
              <w:t>/</w:t>
            </w:r>
            <w:r w:rsidRPr="000D737F">
              <w:rPr>
                <w:rFonts w:ascii="TH SarabunPSK" w:eastAsia="BrowalliaUPC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>หน่วย</w:t>
            </w:r>
          </w:p>
          <w:p w:rsidR="001F003D" w:rsidRPr="000D737F" w:rsidRDefault="001F003D" w:rsidP="000C22FC">
            <w:pPr>
              <w:pStyle w:val="Normal1"/>
              <w:spacing w:after="0" w:line="240" w:lineRule="auto"/>
              <w:jc w:val="center"/>
              <w:rPr>
                <w:rFonts w:ascii="TH SarabunPSK" w:eastAsia="BrowalliaUPC" w:hAnsi="TH SarabunPSK" w:cs="TH SarabunPSK"/>
                <w:b/>
                <w:color w:val="auto"/>
                <w:sz w:val="32"/>
                <w:szCs w:val="32"/>
              </w:rPr>
            </w:pPr>
            <w:r w:rsidRPr="000D737F">
              <w:rPr>
                <w:rFonts w:ascii="TH SarabunPSK" w:eastAsia="BrowalliaUPC" w:hAnsi="TH SarabunPSK" w:cs="TH SarabunPSK"/>
                <w:b/>
                <w:color w:val="auto"/>
                <w:sz w:val="32"/>
                <w:szCs w:val="32"/>
              </w:rPr>
              <w:t>(</w:t>
            </w:r>
            <w:r w:rsidRPr="000D737F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val="de-DE" w:bidi="th-TH"/>
              </w:rPr>
              <w:t>ยูโร</w:t>
            </w:r>
            <w:r w:rsidRPr="000D737F">
              <w:rPr>
                <w:rFonts w:ascii="TH SarabunPSK" w:eastAsia="BrowalliaUPC" w:hAnsi="TH SarabunPSK" w:cs="TH SarabunPSK"/>
                <w:b/>
                <w:color w:val="auto"/>
                <w:sz w:val="32"/>
                <w:szCs w:val="32"/>
              </w:rPr>
              <w:t>)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003D" w:rsidRPr="000D737F" w:rsidRDefault="001F003D" w:rsidP="008C1EED">
            <w:pPr>
              <w:pStyle w:val="Normal1"/>
              <w:spacing w:after="0" w:line="240" w:lineRule="auto"/>
              <w:jc w:val="center"/>
              <w:rPr>
                <w:rFonts w:ascii="TH SarabunPSK" w:eastAsia="BrowalliaUPC" w:hAnsi="TH SarabunPSK" w:cs="TH SarabunPSK"/>
                <w:b/>
                <w:color w:val="auto"/>
                <w:sz w:val="32"/>
                <w:szCs w:val="32"/>
              </w:rPr>
            </w:pPr>
            <w:r w:rsidRPr="000D737F">
              <w:rPr>
                <w:rFonts w:ascii="TH SarabunPSK" w:eastAsia="BrowalliaUPC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>รวมทั้งสิ้น</w:t>
            </w:r>
          </w:p>
          <w:p w:rsidR="001F003D" w:rsidRPr="000D737F" w:rsidRDefault="001F003D" w:rsidP="000C22FC">
            <w:pPr>
              <w:pStyle w:val="Normal1"/>
              <w:spacing w:after="0" w:line="240" w:lineRule="auto"/>
              <w:jc w:val="center"/>
              <w:rPr>
                <w:rFonts w:ascii="TH SarabunPSK" w:eastAsia="BrowalliaUPC" w:hAnsi="TH SarabunPSK" w:cs="TH SarabunPSK"/>
                <w:b/>
                <w:color w:val="auto"/>
                <w:sz w:val="32"/>
                <w:szCs w:val="32"/>
              </w:rPr>
            </w:pPr>
            <w:r w:rsidRPr="000D737F">
              <w:rPr>
                <w:rFonts w:ascii="TH SarabunPSK" w:eastAsia="BrowalliaUPC" w:hAnsi="TH SarabunPSK" w:cs="TH SarabunPSK"/>
                <w:b/>
                <w:color w:val="auto"/>
                <w:sz w:val="32"/>
                <w:szCs w:val="32"/>
              </w:rPr>
              <w:t>(</w:t>
            </w:r>
            <w:r w:rsidRPr="000D737F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val="de-DE" w:bidi="th-TH"/>
              </w:rPr>
              <w:t>ยูโร</w:t>
            </w:r>
            <w:r w:rsidRPr="000D737F">
              <w:rPr>
                <w:rFonts w:ascii="TH SarabunPSK" w:eastAsia="BrowalliaUPC" w:hAnsi="TH SarabunPSK" w:cs="TH SarabunPSK"/>
                <w:b/>
                <w:color w:val="auto"/>
                <w:sz w:val="32"/>
                <w:szCs w:val="32"/>
              </w:rPr>
              <w:t>)</w:t>
            </w:r>
          </w:p>
        </w:tc>
      </w:tr>
      <w:tr w:rsidR="006525BA" w:rsidRPr="000D737F" w:rsidTr="008C1EED">
        <w:trPr>
          <w:trHeight w:val="1293"/>
        </w:trPr>
        <w:tc>
          <w:tcPr>
            <w:tcW w:w="5940" w:type="dxa"/>
            <w:tcBorders>
              <w:top w:val="single" w:sz="4" w:space="0" w:color="auto"/>
            </w:tcBorders>
            <w:vAlign w:val="center"/>
          </w:tcPr>
          <w:p w:rsidR="001F003D" w:rsidRPr="000D737F" w:rsidRDefault="001F003D" w:rsidP="008C1EED">
            <w:pPr>
              <w:pStyle w:val="Normal1"/>
              <w:spacing w:after="0" w:line="240" w:lineRule="auto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val="th-TH" w:bidi="th-TH"/>
              </w:rPr>
            </w:pPr>
            <w:r w:rsidRPr="000D737F"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  <w:t>1</w:t>
            </w:r>
            <w:r w:rsidRPr="000D737F">
              <w:rPr>
                <w:rFonts w:ascii="TH SarabunPSK" w:eastAsia="BrowalliaUPC" w:hAnsi="TH SarabunPSK" w:cs="TH SarabunPSK"/>
                <w:color w:val="auto"/>
                <w:sz w:val="32"/>
                <w:szCs w:val="32"/>
              </w:rPr>
              <w:t xml:space="preserve">. </w:t>
            </w:r>
            <w:r w:rsidRPr="000D737F"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bidi="th-TH"/>
              </w:rPr>
              <w:t>ค่าตั๋วโดยสารเครื่องบินเที่ยวไป</w:t>
            </w:r>
            <w:r w:rsidR="00E36853" w:rsidRPr="000D737F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bidi="th-TH"/>
              </w:rPr>
              <w:t>-</w:t>
            </w:r>
            <w:r w:rsidRPr="000D737F"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bidi="th-TH"/>
              </w:rPr>
              <w:t xml:space="preserve">กลับ </w:t>
            </w:r>
            <w:r w:rsidRPr="000D737F">
              <w:rPr>
                <w:rFonts w:ascii="TH SarabunPSK" w:eastAsia="BrowalliaUPC" w:hAnsi="TH SarabunPSK" w:cs="TH SarabunPSK"/>
                <w:color w:val="auto"/>
                <w:sz w:val="32"/>
                <w:szCs w:val="32"/>
              </w:rPr>
              <w:t>(</w:t>
            </w:r>
            <w:r w:rsidRPr="000D737F"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bidi="th-TH"/>
              </w:rPr>
              <w:t>ชั้นประหยัด</w:t>
            </w:r>
            <w:r w:rsidRPr="000D737F">
              <w:rPr>
                <w:rFonts w:ascii="TH SarabunPSK" w:eastAsia="BrowalliaUPC" w:hAnsi="TH SarabunPSK" w:cs="TH SarabunPSK"/>
                <w:color w:val="auto"/>
                <w:sz w:val="32"/>
                <w:szCs w:val="32"/>
              </w:rPr>
              <w:t xml:space="preserve">) </w:t>
            </w:r>
            <w:r w:rsidRPr="000D737F"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bidi="th-TH"/>
              </w:rPr>
              <w:t>ของวิทยากร</w:t>
            </w:r>
            <w:r w:rsidR="00E36853" w:rsidRPr="000D737F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bidi="th-TH"/>
              </w:rPr>
              <w:t xml:space="preserve"> </w:t>
            </w:r>
            <w:r w:rsidR="000C22FC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bidi="th-TH"/>
              </w:rPr>
              <w:t>เมืองในยุโรป</w:t>
            </w:r>
            <w:r w:rsidR="00E36853" w:rsidRPr="000D737F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bidi="th-TH"/>
              </w:rPr>
              <w:t>-</w:t>
            </w:r>
            <w:r w:rsidRPr="000D737F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val="de-DE" w:bidi="th-TH"/>
              </w:rPr>
              <w:t>กรุงเทพ</w:t>
            </w:r>
            <w:r w:rsidR="00F21D5A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val="de-DE" w:bidi="th-TH"/>
              </w:rPr>
              <w:t>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C80525" w:rsidRDefault="008C1EED" w:rsidP="008C1EED">
            <w:pPr>
              <w:pStyle w:val="Normal1"/>
              <w:spacing w:after="0" w:line="240" w:lineRule="auto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  <w:r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val="en-GB" w:bidi="th-TH"/>
              </w:rPr>
              <w:t>.........................</w:t>
            </w:r>
          </w:p>
          <w:p w:rsidR="00F21D5A" w:rsidRPr="000D737F" w:rsidRDefault="00F21D5A" w:rsidP="008C1EED">
            <w:pPr>
              <w:pStyle w:val="Normal1"/>
              <w:spacing w:after="0" w:line="240" w:lineRule="auto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</w:p>
        </w:tc>
        <w:tc>
          <w:tcPr>
            <w:tcW w:w="1754" w:type="dxa"/>
            <w:tcBorders>
              <w:top w:val="single" w:sz="4" w:space="0" w:color="auto"/>
            </w:tcBorders>
            <w:vAlign w:val="center"/>
          </w:tcPr>
          <w:p w:rsidR="00C80525" w:rsidRDefault="008C1EED" w:rsidP="008C1EED">
            <w:pPr>
              <w:pStyle w:val="Normal1"/>
              <w:spacing w:after="0" w:line="240" w:lineRule="auto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bidi="th-TH"/>
              </w:rPr>
            </w:pPr>
            <w:r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bidi="th-TH"/>
              </w:rPr>
              <w:t>......................</w:t>
            </w:r>
          </w:p>
          <w:p w:rsidR="00F21D5A" w:rsidRPr="000D737F" w:rsidRDefault="00F21D5A" w:rsidP="008C1EED">
            <w:pPr>
              <w:pStyle w:val="Normal1"/>
              <w:spacing w:after="0" w:line="240" w:lineRule="auto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bidi="th-TH"/>
              </w:rPr>
            </w:pPr>
          </w:p>
        </w:tc>
      </w:tr>
      <w:tr w:rsidR="006525BA" w:rsidRPr="000D737F" w:rsidTr="008C1EED">
        <w:trPr>
          <w:trHeight w:val="1293"/>
        </w:trPr>
        <w:tc>
          <w:tcPr>
            <w:tcW w:w="5940" w:type="dxa"/>
            <w:tcBorders>
              <w:top w:val="single" w:sz="4" w:space="0" w:color="auto"/>
            </w:tcBorders>
            <w:vAlign w:val="center"/>
          </w:tcPr>
          <w:p w:rsidR="001F003D" w:rsidRPr="000D737F" w:rsidRDefault="001F003D" w:rsidP="00F21D5A">
            <w:pPr>
              <w:pStyle w:val="Normal1"/>
              <w:spacing w:after="0" w:line="240" w:lineRule="auto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  <w:r w:rsidRPr="000D737F"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  <w:t>2.</w:t>
            </w:r>
            <w:r w:rsidRPr="000D737F">
              <w:rPr>
                <w:rFonts w:ascii="TH SarabunPSK" w:eastAsia="BrowalliaUPC" w:hAnsi="TH SarabunPSK" w:cs="TH SarabunPSK"/>
                <w:color w:val="auto"/>
                <w:sz w:val="32"/>
                <w:szCs w:val="32"/>
              </w:rPr>
              <w:t xml:space="preserve"> </w:t>
            </w:r>
            <w:r w:rsidRPr="000D737F">
              <w:rPr>
                <w:rFonts w:ascii="TH SarabunPSK" w:eastAsia="BrowalliaUPC" w:hAnsi="TH SarabunPSK" w:cs="TH SarabunPSK"/>
                <w:color w:val="auto"/>
                <w:sz w:val="32"/>
                <w:szCs w:val="32"/>
                <w:cs/>
                <w:lang w:bidi="th-TH"/>
              </w:rPr>
              <w:t>ค่า</w:t>
            </w:r>
            <w:r w:rsidR="000C22FC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val="en-GB" w:bidi="th-TH"/>
              </w:rPr>
              <w:t xml:space="preserve">เช่าที่พัก ณ ...................... </w:t>
            </w:r>
            <w:r w:rsidR="00F21D5A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val="en-GB" w:bidi="th-TH"/>
              </w:rPr>
              <w:t>จำนวน</w:t>
            </w:r>
            <w:r w:rsidR="000C22FC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val="en-GB" w:bidi="th-TH"/>
              </w:rPr>
              <w:t>.................คืน</w:t>
            </w:r>
            <w:r w:rsidR="006E59AF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val="en-GB" w:bidi="th-TH"/>
              </w:rPr>
              <w:t xml:space="preserve"> ๆ ................</w:t>
            </w:r>
            <w:r w:rsidR="000C22FC"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val="en-GB" w:bidi="th-TH"/>
              </w:rPr>
              <w:t xml:space="preserve">บาท 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C80525" w:rsidRPr="000D737F" w:rsidRDefault="008C1EED" w:rsidP="008C1EED">
            <w:pPr>
              <w:pStyle w:val="Normal1"/>
              <w:spacing w:after="0" w:line="240" w:lineRule="auto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bidi="th-TH"/>
              </w:rPr>
            </w:pPr>
            <w:r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val="en-GB" w:bidi="th-TH"/>
              </w:rPr>
              <w:t>.........................</w:t>
            </w:r>
          </w:p>
          <w:p w:rsidR="00C80525" w:rsidRPr="000D737F" w:rsidRDefault="00C80525" w:rsidP="008C1EED">
            <w:pPr>
              <w:pStyle w:val="Normal1"/>
              <w:spacing w:after="0" w:line="240" w:lineRule="auto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bidi="th-TH"/>
              </w:rPr>
            </w:pPr>
          </w:p>
        </w:tc>
        <w:tc>
          <w:tcPr>
            <w:tcW w:w="1754" w:type="dxa"/>
            <w:tcBorders>
              <w:top w:val="single" w:sz="4" w:space="0" w:color="auto"/>
            </w:tcBorders>
            <w:vAlign w:val="center"/>
          </w:tcPr>
          <w:p w:rsidR="00C80525" w:rsidRPr="000D737F" w:rsidRDefault="008C1EED" w:rsidP="008C1EED">
            <w:pPr>
              <w:pStyle w:val="Normal1"/>
              <w:spacing w:after="0" w:line="240" w:lineRule="auto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bidi="th-TH"/>
              </w:rPr>
            </w:pPr>
            <w:r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val="en-GB" w:bidi="th-TH"/>
              </w:rPr>
              <w:t>.........................</w:t>
            </w:r>
          </w:p>
          <w:p w:rsidR="00C80525" w:rsidRPr="000D737F" w:rsidRDefault="00C80525" w:rsidP="008C1EED">
            <w:pPr>
              <w:pStyle w:val="Normal1"/>
              <w:spacing w:after="0" w:line="240" w:lineRule="auto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bidi="th-TH"/>
              </w:rPr>
            </w:pPr>
          </w:p>
        </w:tc>
      </w:tr>
      <w:tr w:rsidR="008C1EED" w:rsidRPr="000D737F" w:rsidTr="008C1EED">
        <w:tc>
          <w:tcPr>
            <w:tcW w:w="5940" w:type="dxa"/>
            <w:vAlign w:val="center"/>
          </w:tcPr>
          <w:p w:rsidR="008C1EED" w:rsidRPr="000D737F" w:rsidRDefault="008C1EED" w:rsidP="008C1EED">
            <w:pPr>
              <w:pStyle w:val="Normal1"/>
              <w:spacing w:after="0" w:line="240" w:lineRule="auto"/>
              <w:rPr>
                <w:rFonts w:ascii="TH SarabunPSK" w:eastAsia="BrowalliaUPC" w:hAnsi="TH SarabunPSK" w:cs="TH SarabunPSK"/>
                <w:b/>
                <w:color w:val="auto"/>
                <w:sz w:val="32"/>
                <w:szCs w:val="32"/>
                <w:lang w:bidi="th-TH"/>
              </w:rPr>
            </w:pPr>
            <w:r>
              <w:rPr>
                <w:rFonts w:ascii="TH SarabunPSK" w:eastAsia="BrowalliaUPC" w:hAnsi="TH SarabunPSK" w:cs="TH SarabunPSK" w:hint="cs"/>
                <w:b/>
                <w:color w:val="auto"/>
                <w:sz w:val="32"/>
                <w:szCs w:val="32"/>
                <w:cs/>
                <w:lang w:bidi="th-TH"/>
              </w:rPr>
              <w:t>3. ค่าพาหนะเดินทางไปกลับ ณ ประเทศไทย จากสนามบิน-ที่พัก (หากมี)</w:t>
            </w:r>
          </w:p>
        </w:tc>
        <w:tc>
          <w:tcPr>
            <w:tcW w:w="1800" w:type="dxa"/>
            <w:vAlign w:val="center"/>
          </w:tcPr>
          <w:p w:rsidR="008C1EED" w:rsidRDefault="008C1EED" w:rsidP="008C1EED">
            <w:pPr>
              <w:pStyle w:val="Normal1"/>
              <w:spacing w:after="0" w:line="240" w:lineRule="auto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  <w:r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val="en-GB" w:bidi="th-TH"/>
              </w:rPr>
              <w:t>.........................</w:t>
            </w:r>
          </w:p>
          <w:p w:rsidR="00F21D5A" w:rsidRPr="000D737F" w:rsidRDefault="00F21D5A" w:rsidP="008C1EED">
            <w:pPr>
              <w:pStyle w:val="Normal1"/>
              <w:spacing w:after="0" w:line="240" w:lineRule="auto"/>
              <w:rPr>
                <w:rFonts w:ascii="TH SarabunPSK" w:hAnsi="TH SarabunPSK" w:cs="TH SarabunPSK"/>
                <w:b/>
                <w:color w:val="auto"/>
                <w:sz w:val="32"/>
                <w:szCs w:val="32"/>
              </w:rPr>
            </w:pPr>
          </w:p>
        </w:tc>
        <w:tc>
          <w:tcPr>
            <w:tcW w:w="1754" w:type="dxa"/>
            <w:tcMar>
              <w:left w:w="115" w:type="dxa"/>
              <w:right w:w="115" w:type="dxa"/>
            </w:tcMar>
          </w:tcPr>
          <w:p w:rsidR="008C1EED" w:rsidRDefault="008C1EED" w:rsidP="008C1EED">
            <w:pPr>
              <w:pStyle w:val="Normal1"/>
              <w:spacing w:after="0" w:line="240" w:lineRule="auto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  <w:r>
              <w:rPr>
                <w:rFonts w:ascii="TH SarabunPSK" w:eastAsia="BrowalliaUPC" w:hAnsi="TH SarabunPSK" w:cs="TH SarabunPSK" w:hint="cs"/>
                <w:color w:val="auto"/>
                <w:sz w:val="32"/>
                <w:szCs w:val="32"/>
                <w:cs/>
                <w:lang w:val="en-GB" w:bidi="th-TH"/>
              </w:rPr>
              <w:t>.........................</w:t>
            </w:r>
          </w:p>
          <w:p w:rsidR="00F21D5A" w:rsidRPr="008C1EED" w:rsidRDefault="00F21D5A" w:rsidP="008C1EED">
            <w:pPr>
              <w:pStyle w:val="Normal1"/>
              <w:spacing w:after="0" w:line="240" w:lineRule="auto"/>
              <w:rPr>
                <w:rFonts w:ascii="TH SarabunPSK" w:eastAsia="BrowalliaUPC" w:hAnsi="TH SarabunPSK" w:cs="TH SarabunPSK"/>
                <w:color w:val="auto"/>
                <w:sz w:val="32"/>
                <w:szCs w:val="32"/>
                <w:lang w:val="en-GB" w:bidi="th-TH"/>
              </w:rPr>
            </w:pPr>
          </w:p>
        </w:tc>
      </w:tr>
      <w:tr w:rsidR="006525BA" w:rsidRPr="000D737F" w:rsidTr="008C1EED">
        <w:tc>
          <w:tcPr>
            <w:tcW w:w="5940" w:type="dxa"/>
            <w:vAlign w:val="center"/>
          </w:tcPr>
          <w:p w:rsidR="001F003D" w:rsidRPr="000D737F" w:rsidRDefault="001F003D" w:rsidP="008C1EED">
            <w:pPr>
              <w:pStyle w:val="Normal1"/>
              <w:spacing w:after="0" w:line="240" w:lineRule="auto"/>
              <w:rPr>
                <w:rFonts w:ascii="TH SarabunPSK" w:hAnsi="TH SarabunPSK" w:cs="TH SarabunPSK"/>
                <w:b/>
                <w:color w:val="auto"/>
                <w:sz w:val="32"/>
                <w:szCs w:val="32"/>
              </w:rPr>
            </w:pPr>
            <w:r w:rsidRPr="000D737F">
              <w:rPr>
                <w:rFonts w:ascii="TH SarabunPSK" w:eastAsia="BrowalliaUPC" w:hAnsi="TH SarabunPSK" w:cs="TH SarabunPSK"/>
                <w:b/>
                <w:bCs/>
                <w:color w:val="auto"/>
                <w:sz w:val="32"/>
                <w:szCs w:val="32"/>
                <w:cs/>
                <w:lang w:bidi="th-TH"/>
              </w:rPr>
              <w:t>รวมทั้งสิ้น</w:t>
            </w:r>
          </w:p>
        </w:tc>
        <w:tc>
          <w:tcPr>
            <w:tcW w:w="1800" w:type="dxa"/>
            <w:vAlign w:val="center"/>
          </w:tcPr>
          <w:p w:rsidR="001F003D" w:rsidRPr="000D737F" w:rsidRDefault="00F21D5A" w:rsidP="008C1EED">
            <w:pPr>
              <w:pStyle w:val="Normal1"/>
              <w:spacing w:after="0" w:line="240" w:lineRule="auto"/>
              <w:rPr>
                <w:rFonts w:ascii="TH SarabunPSK" w:hAnsi="TH SarabunPSK" w:cs="TH SarabunPSK"/>
                <w:b/>
                <w:color w:val="auto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color w:val="auto"/>
                <w:sz w:val="32"/>
                <w:szCs w:val="32"/>
                <w:cs/>
                <w:lang w:bidi="th-TH"/>
              </w:rPr>
              <w:t>..........................</w:t>
            </w:r>
          </w:p>
        </w:tc>
        <w:tc>
          <w:tcPr>
            <w:tcW w:w="1754" w:type="dxa"/>
            <w:tcMar>
              <w:left w:w="115" w:type="dxa"/>
              <w:right w:w="115" w:type="dxa"/>
            </w:tcMar>
          </w:tcPr>
          <w:p w:rsidR="001F003D" w:rsidRPr="000D737F" w:rsidRDefault="00F21D5A" w:rsidP="008C1EED">
            <w:pPr>
              <w:pStyle w:val="Normal1"/>
              <w:widowControl w:val="0"/>
              <w:spacing w:after="0" w:line="240" w:lineRule="auto"/>
              <w:rPr>
                <w:rFonts w:ascii="TH SarabunPSK" w:hAnsi="TH SarabunPSK" w:cs="TH SarabunPSK"/>
                <w:b/>
                <w:color w:val="auto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color w:val="auto"/>
                <w:sz w:val="32"/>
                <w:szCs w:val="32"/>
                <w:cs/>
                <w:lang w:bidi="th-TH"/>
              </w:rPr>
              <w:t>..........................</w:t>
            </w:r>
          </w:p>
        </w:tc>
      </w:tr>
    </w:tbl>
    <w:p w:rsidR="001F003D" w:rsidRPr="000D737F" w:rsidRDefault="001F003D" w:rsidP="001F003D">
      <w:pPr>
        <w:pStyle w:val="Normal1"/>
        <w:spacing w:after="0" w:line="240" w:lineRule="auto"/>
        <w:ind w:left="4320"/>
        <w:rPr>
          <w:rFonts w:ascii="TH SarabunPSK" w:eastAsia="BrowalliaUPC" w:hAnsi="TH SarabunPSK" w:cs="TH SarabunPSK"/>
          <w:b/>
          <w:color w:val="auto"/>
          <w:sz w:val="32"/>
          <w:szCs w:val="32"/>
        </w:rPr>
      </w:pPr>
      <w:r w:rsidRPr="000D737F">
        <w:rPr>
          <w:rFonts w:ascii="TH SarabunPSK" w:eastAsia="BrowalliaUPC" w:hAnsi="TH SarabunPSK" w:cs="TH SarabunPSK"/>
          <w:b/>
          <w:color w:val="auto"/>
          <w:sz w:val="32"/>
          <w:szCs w:val="32"/>
        </w:rPr>
        <w:t xml:space="preserve">           </w:t>
      </w:r>
      <w:r w:rsidRPr="000D737F">
        <w:rPr>
          <w:rFonts w:ascii="TH SarabunPSK" w:eastAsia="BrowalliaUPC" w:hAnsi="TH SarabunPSK" w:cs="TH SarabunPSK"/>
          <w:b/>
          <w:bCs/>
          <w:color w:val="auto"/>
          <w:sz w:val="32"/>
          <w:szCs w:val="32"/>
          <w:cs/>
          <w:lang w:bidi="th-TH"/>
        </w:rPr>
        <w:t xml:space="preserve">รวมทั้งสิ้น   </w:t>
      </w:r>
    </w:p>
    <w:p w:rsidR="001F003D" w:rsidRPr="000D737F" w:rsidRDefault="000C22FC" w:rsidP="001F003D">
      <w:pPr>
        <w:pStyle w:val="Normal1"/>
        <w:spacing w:after="0" w:line="240" w:lineRule="auto"/>
        <w:ind w:left="3402" w:hanging="1134"/>
        <w:rPr>
          <w:rFonts w:ascii="TH SarabunPSK" w:eastAsia="BrowalliaUPC" w:hAnsi="TH SarabunPSK" w:cs="TH SarabunPSK"/>
          <w:b/>
          <w:bCs/>
          <w:color w:val="auto"/>
          <w:sz w:val="32"/>
          <w:szCs w:val="32"/>
          <w:lang w:bidi="th-TH"/>
        </w:rPr>
      </w:pPr>
      <w:r>
        <w:rPr>
          <w:rFonts w:ascii="TH SarabunPSK" w:eastAsia="BrowalliaUPC" w:hAnsi="TH SarabunPSK" w:cs="TH SarabunPSK" w:hint="cs"/>
          <w:b/>
          <w:bCs/>
          <w:color w:val="auto"/>
          <w:sz w:val="32"/>
          <w:szCs w:val="32"/>
          <w:cs/>
          <w:lang w:val="de-DE" w:bidi="th-TH"/>
        </w:rPr>
        <w:t>................................</w:t>
      </w:r>
      <w:r w:rsidR="001F003D" w:rsidRPr="000D737F">
        <w:rPr>
          <w:rFonts w:ascii="TH SarabunPSK" w:eastAsia="BrowalliaUPC" w:hAnsi="TH SarabunPSK" w:cs="TH SarabunPSK" w:hint="cs"/>
          <w:b/>
          <w:bCs/>
          <w:color w:val="auto"/>
          <w:sz w:val="32"/>
          <w:szCs w:val="32"/>
          <w:cs/>
          <w:lang w:val="de-DE" w:bidi="th-TH"/>
        </w:rPr>
        <w:t>ยูโร</w:t>
      </w:r>
      <w:r w:rsidR="001F003D" w:rsidRPr="000D737F">
        <w:rPr>
          <w:rFonts w:ascii="TH SarabunPSK" w:eastAsia="BrowalliaUPC" w:hAnsi="TH SarabunPSK" w:cs="TH SarabunPSK"/>
          <w:b/>
          <w:bCs/>
          <w:color w:val="auto"/>
          <w:sz w:val="32"/>
          <w:szCs w:val="32"/>
          <w:cs/>
          <w:lang w:bidi="th-TH"/>
        </w:rPr>
        <w:t>ถ้วน</w:t>
      </w:r>
    </w:p>
    <w:p w:rsidR="001F003D" w:rsidRPr="000D737F" w:rsidRDefault="001F003D" w:rsidP="001F003D">
      <w:pPr>
        <w:pStyle w:val="Normal1"/>
        <w:spacing w:after="0" w:line="240" w:lineRule="auto"/>
        <w:ind w:left="3402" w:hanging="1134"/>
        <w:rPr>
          <w:rFonts w:ascii="TH SarabunPSK" w:eastAsia="BrowalliaUPC" w:hAnsi="TH SarabunPSK" w:cs="TH SarabunPSK"/>
          <w:b/>
          <w:bCs/>
          <w:color w:val="auto"/>
          <w:sz w:val="32"/>
          <w:szCs w:val="32"/>
          <w:lang w:bidi="th-TH"/>
        </w:rPr>
      </w:pPr>
      <w:r w:rsidRPr="000D737F">
        <w:rPr>
          <w:rFonts w:ascii="TH SarabunPSK" w:eastAsia="BrowalliaUPC" w:hAnsi="TH SarabunPSK" w:cs="TH SarabunPSK" w:hint="cs"/>
          <w:b/>
          <w:bCs/>
          <w:color w:val="auto"/>
          <w:sz w:val="32"/>
          <w:szCs w:val="32"/>
          <w:cs/>
          <w:lang w:bidi="th-TH"/>
        </w:rPr>
        <w:t xml:space="preserve">หรือ </w:t>
      </w:r>
      <w:r w:rsidR="000C22FC">
        <w:rPr>
          <w:rFonts w:ascii="TH SarabunPSK" w:eastAsia="BrowalliaUPC" w:hAnsi="TH SarabunPSK" w:cs="TH SarabunPSK" w:hint="cs"/>
          <w:b/>
          <w:bCs/>
          <w:color w:val="auto"/>
          <w:sz w:val="32"/>
          <w:szCs w:val="32"/>
          <w:cs/>
          <w:lang w:bidi="th-TH"/>
        </w:rPr>
        <w:t>.......................</w:t>
      </w:r>
      <w:r w:rsidRPr="000D737F">
        <w:rPr>
          <w:rFonts w:ascii="TH SarabunPSK" w:eastAsia="BrowalliaUPC" w:hAnsi="TH SarabunPSK" w:cs="TH SarabunPSK" w:hint="cs"/>
          <w:b/>
          <w:bCs/>
          <w:color w:val="auto"/>
          <w:sz w:val="32"/>
          <w:szCs w:val="32"/>
          <w:cs/>
          <w:lang w:bidi="th-TH"/>
        </w:rPr>
        <w:t xml:space="preserve"> บาทถ้วน (ประเมินอัตราแลกเปลี่ยน 1</w:t>
      </w:r>
      <w:r w:rsidRPr="000D737F">
        <w:rPr>
          <w:rFonts w:ascii="TH SarabunPSK" w:eastAsia="BrowalliaUPC" w:hAnsi="TH SarabunPSK" w:cs="TH SarabunPSK"/>
          <w:b/>
          <w:bCs/>
          <w:color w:val="auto"/>
          <w:sz w:val="32"/>
          <w:szCs w:val="32"/>
          <w:lang w:bidi="th-TH"/>
        </w:rPr>
        <w:t xml:space="preserve"> </w:t>
      </w:r>
      <w:r w:rsidRPr="000D737F">
        <w:rPr>
          <w:rFonts w:ascii="TH SarabunPSK" w:eastAsia="BrowalliaUPC" w:hAnsi="TH SarabunPSK" w:cs="TH SarabunPSK" w:hint="cs"/>
          <w:b/>
          <w:bCs/>
          <w:color w:val="auto"/>
          <w:sz w:val="32"/>
          <w:szCs w:val="32"/>
          <w:cs/>
          <w:lang w:bidi="th-TH"/>
        </w:rPr>
        <w:t>ยูโรต่อ 45 บาท)</w:t>
      </w:r>
    </w:p>
    <w:p w:rsidR="00095B3B" w:rsidRPr="006525BA" w:rsidRDefault="00095B3B" w:rsidP="00095B3B">
      <w:pPr>
        <w:pStyle w:val="Normal1"/>
        <w:spacing w:after="0" w:line="240" w:lineRule="auto"/>
        <w:ind w:left="3402" w:hanging="1134"/>
        <w:rPr>
          <w:rFonts w:ascii="TH SarabunPSK" w:eastAsia="BrowalliaUPC" w:hAnsi="TH SarabunPSK" w:cs="TH SarabunPSK"/>
          <w:b/>
          <w:bCs/>
          <w:color w:val="auto"/>
          <w:sz w:val="32"/>
          <w:szCs w:val="32"/>
          <w:lang w:bidi="th-TH"/>
        </w:rPr>
      </w:pPr>
      <w:r w:rsidRPr="000D737F">
        <w:rPr>
          <w:rFonts w:ascii="TH SarabunPSK" w:eastAsia="BrowalliaUPC" w:hAnsi="TH SarabunPSK" w:cs="TH SarabunPSK" w:hint="cs"/>
          <w:b/>
          <w:bCs/>
          <w:color w:val="auto"/>
          <w:sz w:val="32"/>
          <w:szCs w:val="32"/>
          <w:cs/>
          <w:lang w:bidi="th-TH"/>
        </w:rPr>
        <w:t>โดยขอถัวเฉลี่ยในทุกรายการ</w:t>
      </w:r>
    </w:p>
    <w:p w:rsidR="000335B0" w:rsidRPr="006525BA" w:rsidRDefault="000335B0" w:rsidP="00313E74">
      <w:pPr>
        <w:pStyle w:val="Normal1"/>
        <w:spacing w:after="0" w:line="240" w:lineRule="auto"/>
        <w:ind w:left="3402" w:hanging="1134"/>
        <w:rPr>
          <w:rFonts w:ascii="TH SarabunPSK" w:hAnsi="TH SarabunPSK" w:cs="TH SarabunPSK"/>
          <w:b/>
          <w:color w:val="auto"/>
          <w:sz w:val="32"/>
          <w:szCs w:val="32"/>
          <w:lang w:bidi="th-TH"/>
        </w:rPr>
      </w:pPr>
    </w:p>
    <w:sectPr w:rsidR="000335B0" w:rsidRPr="006525BA" w:rsidSect="001A6682">
      <w:footerReference w:type="default" r:id="rId8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601" w:rsidRDefault="00F91601" w:rsidP="006D5808">
      <w:pPr>
        <w:spacing w:after="0" w:line="240" w:lineRule="auto"/>
      </w:pPr>
      <w:r>
        <w:separator/>
      </w:r>
    </w:p>
  </w:endnote>
  <w:endnote w:type="continuationSeparator" w:id="0">
    <w:p w:rsidR="00F91601" w:rsidRDefault="00F91601" w:rsidP="006D5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PSK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EED" w:rsidRPr="003C582B" w:rsidRDefault="008C1EED" w:rsidP="00106D0C">
    <w:pPr>
      <w:pStyle w:val="Footer"/>
      <w:rPr>
        <w:rFonts w:ascii="TH SarabunPSK" w:hAnsi="TH SarabunPSK" w:cs="TH SarabunPSK"/>
        <w:sz w:val="24"/>
        <w:szCs w:val="32"/>
      </w:rPr>
    </w:pPr>
    <w:r>
      <w:tab/>
    </w:r>
    <w:sdt>
      <w:sdtPr>
        <w:id w:val="-1336153752"/>
        <w:docPartObj>
          <w:docPartGallery w:val="Page Numbers (Bottom of Page)"/>
          <w:docPartUnique/>
        </w:docPartObj>
      </w:sdtPr>
      <w:sdtEndPr>
        <w:rPr>
          <w:rFonts w:ascii="TH SarabunPSK" w:hAnsi="TH SarabunPSK" w:cs="TH SarabunPSK"/>
          <w:sz w:val="24"/>
          <w:szCs w:val="32"/>
        </w:rPr>
      </w:sdtEndPr>
      <w:sdtContent>
        <w:r w:rsidRPr="00106D0C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106D0C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106D0C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F431DB">
          <w:rPr>
            <w:rFonts w:ascii="TH SarabunPSK" w:hAnsi="TH SarabunPSK" w:cs="TH SarabunPSK"/>
            <w:noProof/>
            <w:sz w:val="32"/>
            <w:szCs w:val="32"/>
          </w:rPr>
          <w:t>7</w:t>
        </w:r>
        <w:r w:rsidRPr="00106D0C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sdtContent>
    </w:sdt>
    <w:r>
      <w:rPr>
        <w:rFonts w:ascii="TH SarabunPSK" w:hAnsi="TH SarabunPSK" w:cs="TH SarabunPSK"/>
        <w:sz w:val="24"/>
        <w:szCs w:val="32"/>
      </w:rPr>
      <w:tab/>
    </w:r>
  </w:p>
  <w:p w:rsidR="008C1EED" w:rsidRDefault="008C1E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601" w:rsidRDefault="00F91601" w:rsidP="006D5808">
      <w:pPr>
        <w:spacing w:after="0" w:line="240" w:lineRule="auto"/>
      </w:pPr>
      <w:r>
        <w:separator/>
      </w:r>
    </w:p>
  </w:footnote>
  <w:footnote w:type="continuationSeparator" w:id="0">
    <w:p w:rsidR="00F91601" w:rsidRDefault="00F91601" w:rsidP="006D5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F73DD"/>
    <w:multiLevelType w:val="hybridMultilevel"/>
    <w:tmpl w:val="8A160A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893BA2"/>
    <w:multiLevelType w:val="hybridMultilevel"/>
    <w:tmpl w:val="26948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C9B48">
      <w:numFmt w:val="bullet"/>
      <w:lvlText w:val="-"/>
      <w:lvlJc w:val="left"/>
      <w:pPr>
        <w:ind w:left="1440" w:hanging="360"/>
      </w:pPr>
      <w:rPr>
        <w:rFonts w:ascii="AngsanaUPC" w:eastAsia="Calibri" w:hAnsi="AngsanaUPC" w:cs="AngsanaUPC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D072D"/>
    <w:multiLevelType w:val="hybridMultilevel"/>
    <w:tmpl w:val="C80033D0"/>
    <w:lvl w:ilvl="0" w:tplc="85A8EF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A74DDE"/>
    <w:multiLevelType w:val="hybridMultilevel"/>
    <w:tmpl w:val="C4B26E08"/>
    <w:lvl w:ilvl="0" w:tplc="8180804E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204A93"/>
    <w:multiLevelType w:val="hybridMultilevel"/>
    <w:tmpl w:val="4D041E2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801677B"/>
    <w:multiLevelType w:val="hybridMultilevel"/>
    <w:tmpl w:val="94308A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07C29"/>
    <w:multiLevelType w:val="multilevel"/>
    <w:tmpl w:val="5EAE927E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sz w:val="20"/>
      </w:rPr>
    </w:lvl>
    <w:lvl w:ilvl="1">
      <w:start w:val="1"/>
      <w:numFmt w:val="bullet"/>
      <w:lvlText w:val="▪"/>
      <w:lvlJc w:val="left"/>
      <w:pPr>
        <w:ind w:left="2629" w:firstLine="2269"/>
      </w:pPr>
      <w:rPr>
        <w:rFonts w:ascii="Arial" w:eastAsia="Arial" w:hAnsi="Arial" w:cs="Arial"/>
        <w:sz w:val="20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</w:rPr>
    </w:lvl>
  </w:abstractNum>
  <w:abstractNum w:abstractNumId="7" w15:restartNumberingAfterBreak="0">
    <w:nsid w:val="345148E1"/>
    <w:multiLevelType w:val="hybridMultilevel"/>
    <w:tmpl w:val="61C8C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7C0BD4"/>
    <w:multiLevelType w:val="hybridMultilevel"/>
    <w:tmpl w:val="F2B6CB8E"/>
    <w:lvl w:ilvl="0" w:tplc="0409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628D1"/>
    <w:multiLevelType w:val="hybridMultilevel"/>
    <w:tmpl w:val="4B685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1A272B"/>
    <w:multiLevelType w:val="hybridMultilevel"/>
    <w:tmpl w:val="9022EB6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2426884"/>
    <w:multiLevelType w:val="hybridMultilevel"/>
    <w:tmpl w:val="21424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5E5939"/>
    <w:multiLevelType w:val="hybridMultilevel"/>
    <w:tmpl w:val="A348A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D80732"/>
    <w:multiLevelType w:val="hybridMultilevel"/>
    <w:tmpl w:val="81869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2"/>
  </w:num>
  <w:num w:numId="4">
    <w:abstractNumId w:val="11"/>
  </w:num>
  <w:num w:numId="5">
    <w:abstractNumId w:val="10"/>
  </w:num>
  <w:num w:numId="6">
    <w:abstractNumId w:val="5"/>
  </w:num>
  <w:num w:numId="7">
    <w:abstractNumId w:val="8"/>
  </w:num>
  <w:num w:numId="8">
    <w:abstractNumId w:val="1"/>
  </w:num>
  <w:num w:numId="9">
    <w:abstractNumId w:val="6"/>
  </w:num>
  <w:num w:numId="10">
    <w:abstractNumId w:val="0"/>
  </w:num>
  <w:num w:numId="11">
    <w:abstractNumId w:val="9"/>
  </w:num>
  <w:num w:numId="12">
    <w:abstractNumId w:val="13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3D9"/>
    <w:rsid w:val="00007319"/>
    <w:rsid w:val="0002041F"/>
    <w:rsid w:val="000314AE"/>
    <w:rsid w:val="000335B0"/>
    <w:rsid w:val="0004336F"/>
    <w:rsid w:val="00043BC5"/>
    <w:rsid w:val="00045B29"/>
    <w:rsid w:val="00047F96"/>
    <w:rsid w:val="000505EE"/>
    <w:rsid w:val="00051821"/>
    <w:rsid w:val="000535A0"/>
    <w:rsid w:val="00053CB7"/>
    <w:rsid w:val="00064E42"/>
    <w:rsid w:val="0006560A"/>
    <w:rsid w:val="00074948"/>
    <w:rsid w:val="00093E54"/>
    <w:rsid w:val="0009580D"/>
    <w:rsid w:val="00095B3B"/>
    <w:rsid w:val="000A0C2D"/>
    <w:rsid w:val="000A4AEB"/>
    <w:rsid w:val="000A6565"/>
    <w:rsid w:val="000B1941"/>
    <w:rsid w:val="000C1474"/>
    <w:rsid w:val="000C22FC"/>
    <w:rsid w:val="000D737F"/>
    <w:rsid w:val="000F3A61"/>
    <w:rsid w:val="000F5C99"/>
    <w:rsid w:val="000F75F7"/>
    <w:rsid w:val="00104C65"/>
    <w:rsid w:val="00106606"/>
    <w:rsid w:val="00106D0C"/>
    <w:rsid w:val="001100B1"/>
    <w:rsid w:val="001229DF"/>
    <w:rsid w:val="00123471"/>
    <w:rsid w:val="0012642B"/>
    <w:rsid w:val="001266F2"/>
    <w:rsid w:val="00133A9A"/>
    <w:rsid w:val="00137443"/>
    <w:rsid w:val="00146E0F"/>
    <w:rsid w:val="001500D7"/>
    <w:rsid w:val="00151105"/>
    <w:rsid w:val="00151E0C"/>
    <w:rsid w:val="00153797"/>
    <w:rsid w:val="0015525D"/>
    <w:rsid w:val="00160B0E"/>
    <w:rsid w:val="00162462"/>
    <w:rsid w:val="00170B24"/>
    <w:rsid w:val="00172A32"/>
    <w:rsid w:val="00173432"/>
    <w:rsid w:val="001743C4"/>
    <w:rsid w:val="001768C7"/>
    <w:rsid w:val="00180803"/>
    <w:rsid w:val="001816BE"/>
    <w:rsid w:val="0019530E"/>
    <w:rsid w:val="001A35A4"/>
    <w:rsid w:val="001A6682"/>
    <w:rsid w:val="001A7E58"/>
    <w:rsid w:val="001B169F"/>
    <w:rsid w:val="001B25FC"/>
    <w:rsid w:val="001B59C8"/>
    <w:rsid w:val="001C08F7"/>
    <w:rsid w:val="001C53F1"/>
    <w:rsid w:val="001D0524"/>
    <w:rsid w:val="001E330F"/>
    <w:rsid w:val="001E3C59"/>
    <w:rsid w:val="001F003D"/>
    <w:rsid w:val="001F6071"/>
    <w:rsid w:val="0020335D"/>
    <w:rsid w:val="00211504"/>
    <w:rsid w:val="0021264F"/>
    <w:rsid w:val="002150E9"/>
    <w:rsid w:val="00217A77"/>
    <w:rsid w:val="00227E6F"/>
    <w:rsid w:val="00232E39"/>
    <w:rsid w:val="00233E3B"/>
    <w:rsid w:val="0025437E"/>
    <w:rsid w:val="00275ACF"/>
    <w:rsid w:val="00277C90"/>
    <w:rsid w:val="002A7465"/>
    <w:rsid w:val="002B2B60"/>
    <w:rsid w:val="002B3ECD"/>
    <w:rsid w:val="002B7D26"/>
    <w:rsid w:val="002C0C14"/>
    <w:rsid w:val="002D3F6F"/>
    <w:rsid w:val="002D4032"/>
    <w:rsid w:val="002E2CBD"/>
    <w:rsid w:val="002E63CB"/>
    <w:rsid w:val="00313E74"/>
    <w:rsid w:val="003236C0"/>
    <w:rsid w:val="0036025C"/>
    <w:rsid w:val="003665D4"/>
    <w:rsid w:val="00367362"/>
    <w:rsid w:val="0036767D"/>
    <w:rsid w:val="003715BB"/>
    <w:rsid w:val="003B03EB"/>
    <w:rsid w:val="003B3562"/>
    <w:rsid w:val="003B4898"/>
    <w:rsid w:val="003B6864"/>
    <w:rsid w:val="003C4CF7"/>
    <w:rsid w:val="003C582B"/>
    <w:rsid w:val="003C72C3"/>
    <w:rsid w:val="003E2478"/>
    <w:rsid w:val="003E3807"/>
    <w:rsid w:val="003E6347"/>
    <w:rsid w:val="003E6EB1"/>
    <w:rsid w:val="003F6647"/>
    <w:rsid w:val="004144D6"/>
    <w:rsid w:val="00416AE8"/>
    <w:rsid w:val="00423B09"/>
    <w:rsid w:val="00427EC2"/>
    <w:rsid w:val="00430D68"/>
    <w:rsid w:val="00442544"/>
    <w:rsid w:val="0044422D"/>
    <w:rsid w:val="004479B3"/>
    <w:rsid w:val="00456F8B"/>
    <w:rsid w:val="0046093E"/>
    <w:rsid w:val="00481EDE"/>
    <w:rsid w:val="004A305D"/>
    <w:rsid w:val="004A59B9"/>
    <w:rsid w:val="004B1ED4"/>
    <w:rsid w:val="004B493A"/>
    <w:rsid w:val="004B4F44"/>
    <w:rsid w:val="004C284B"/>
    <w:rsid w:val="004D2823"/>
    <w:rsid w:val="004D3029"/>
    <w:rsid w:val="004E33D9"/>
    <w:rsid w:val="004F03E4"/>
    <w:rsid w:val="0050124B"/>
    <w:rsid w:val="005114E1"/>
    <w:rsid w:val="00514F1A"/>
    <w:rsid w:val="00543CD7"/>
    <w:rsid w:val="00546995"/>
    <w:rsid w:val="005509A7"/>
    <w:rsid w:val="00556732"/>
    <w:rsid w:val="00556943"/>
    <w:rsid w:val="0057133D"/>
    <w:rsid w:val="00575115"/>
    <w:rsid w:val="00581AB0"/>
    <w:rsid w:val="005843EF"/>
    <w:rsid w:val="00584758"/>
    <w:rsid w:val="00586952"/>
    <w:rsid w:val="005A2105"/>
    <w:rsid w:val="005C0FDB"/>
    <w:rsid w:val="005C54E1"/>
    <w:rsid w:val="005D26FE"/>
    <w:rsid w:val="005E13C9"/>
    <w:rsid w:val="005E3E12"/>
    <w:rsid w:val="005E6AAD"/>
    <w:rsid w:val="005F343C"/>
    <w:rsid w:val="005F3F5F"/>
    <w:rsid w:val="005F71F4"/>
    <w:rsid w:val="006022FA"/>
    <w:rsid w:val="0061616D"/>
    <w:rsid w:val="0061710E"/>
    <w:rsid w:val="006201D0"/>
    <w:rsid w:val="006221B3"/>
    <w:rsid w:val="00633E1D"/>
    <w:rsid w:val="0063642F"/>
    <w:rsid w:val="00640F8B"/>
    <w:rsid w:val="00647208"/>
    <w:rsid w:val="006525BA"/>
    <w:rsid w:val="006539EA"/>
    <w:rsid w:val="00655C67"/>
    <w:rsid w:val="00660F74"/>
    <w:rsid w:val="00666E51"/>
    <w:rsid w:val="006700B1"/>
    <w:rsid w:val="00677FC6"/>
    <w:rsid w:val="00680E43"/>
    <w:rsid w:val="00687A72"/>
    <w:rsid w:val="00694E34"/>
    <w:rsid w:val="00695AEF"/>
    <w:rsid w:val="006A3494"/>
    <w:rsid w:val="006A57A5"/>
    <w:rsid w:val="006B3197"/>
    <w:rsid w:val="006C042F"/>
    <w:rsid w:val="006D27FA"/>
    <w:rsid w:val="006D5808"/>
    <w:rsid w:val="006E16A8"/>
    <w:rsid w:val="006E21FB"/>
    <w:rsid w:val="006E59AF"/>
    <w:rsid w:val="006E785D"/>
    <w:rsid w:val="006F0D79"/>
    <w:rsid w:val="0071321E"/>
    <w:rsid w:val="00713D35"/>
    <w:rsid w:val="00714827"/>
    <w:rsid w:val="00722A1E"/>
    <w:rsid w:val="007233F8"/>
    <w:rsid w:val="007239F6"/>
    <w:rsid w:val="00724575"/>
    <w:rsid w:val="00732DA0"/>
    <w:rsid w:val="007369FB"/>
    <w:rsid w:val="00742CA0"/>
    <w:rsid w:val="00764EDE"/>
    <w:rsid w:val="0076671A"/>
    <w:rsid w:val="00780FCA"/>
    <w:rsid w:val="0078331F"/>
    <w:rsid w:val="0078421A"/>
    <w:rsid w:val="00791B2B"/>
    <w:rsid w:val="00794040"/>
    <w:rsid w:val="007A03BB"/>
    <w:rsid w:val="007A1B3C"/>
    <w:rsid w:val="007A68C3"/>
    <w:rsid w:val="007A7AE5"/>
    <w:rsid w:val="007B3F72"/>
    <w:rsid w:val="007E342F"/>
    <w:rsid w:val="007E5B5F"/>
    <w:rsid w:val="007E76F7"/>
    <w:rsid w:val="007F34D3"/>
    <w:rsid w:val="00800FA4"/>
    <w:rsid w:val="00806DE2"/>
    <w:rsid w:val="00814582"/>
    <w:rsid w:val="00815712"/>
    <w:rsid w:val="008371A4"/>
    <w:rsid w:val="00842418"/>
    <w:rsid w:val="00843C49"/>
    <w:rsid w:val="008638B1"/>
    <w:rsid w:val="00895B10"/>
    <w:rsid w:val="008B03CF"/>
    <w:rsid w:val="008B3BDB"/>
    <w:rsid w:val="008B7419"/>
    <w:rsid w:val="008B7DC2"/>
    <w:rsid w:val="008C1EED"/>
    <w:rsid w:val="008C73FE"/>
    <w:rsid w:val="008D47F1"/>
    <w:rsid w:val="008D6CF4"/>
    <w:rsid w:val="008E1229"/>
    <w:rsid w:val="008F72D0"/>
    <w:rsid w:val="008F7936"/>
    <w:rsid w:val="009446E4"/>
    <w:rsid w:val="009453F2"/>
    <w:rsid w:val="00952BCB"/>
    <w:rsid w:val="00971BB7"/>
    <w:rsid w:val="009743A1"/>
    <w:rsid w:val="00991B12"/>
    <w:rsid w:val="009A7DF5"/>
    <w:rsid w:val="009B0C5E"/>
    <w:rsid w:val="009C7281"/>
    <w:rsid w:val="009E15E0"/>
    <w:rsid w:val="009F174B"/>
    <w:rsid w:val="009F20DF"/>
    <w:rsid w:val="009F53D6"/>
    <w:rsid w:val="009F5A7C"/>
    <w:rsid w:val="00A00A6C"/>
    <w:rsid w:val="00A17D3A"/>
    <w:rsid w:val="00A228F2"/>
    <w:rsid w:val="00A53CF5"/>
    <w:rsid w:val="00A57005"/>
    <w:rsid w:val="00A63305"/>
    <w:rsid w:val="00A75BB5"/>
    <w:rsid w:val="00A8401A"/>
    <w:rsid w:val="00A935CB"/>
    <w:rsid w:val="00A97560"/>
    <w:rsid w:val="00AA15D6"/>
    <w:rsid w:val="00AA40D5"/>
    <w:rsid w:val="00AB44FF"/>
    <w:rsid w:val="00AB5B7B"/>
    <w:rsid w:val="00AC0E55"/>
    <w:rsid w:val="00AC46BD"/>
    <w:rsid w:val="00AC7423"/>
    <w:rsid w:val="00AD0AA8"/>
    <w:rsid w:val="00AD0F67"/>
    <w:rsid w:val="00AE6B3E"/>
    <w:rsid w:val="00AF7BCC"/>
    <w:rsid w:val="00B01653"/>
    <w:rsid w:val="00B02764"/>
    <w:rsid w:val="00B06C68"/>
    <w:rsid w:val="00B07FA6"/>
    <w:rsid w:val="00B11EE2"/>
    <w:rsid w:val="00B12CEE"/>
    <w:rsid w:val="00B146A3"/>
    <w:rsid w:val="00B25E74"/>
    <w:rsid w:val="00B2632C"/>
    <w:rsid w:val="00B32458"/>
    <w:rsid w:val="00B32540"/>
    <w:rsid w:val="00B32EA6"/>
    <w:rsid w:val="00B35E74"/>
    <w:rsid w:val="00B45A39"/>
    <w:rsid w:val="00B50333"/>
    <w:rsid w:val="00B55C02"/>
    <w:rsid w:val="00B74480"/>
    <w:rsid w:val="00B77B32"/>
    <w:rsid w:val="00B84250"/>
    <w:rsid w:val="00B847F2"/>
    <w:rsid w:val="00B93BB1"/>
    <w:rsid w:val="00BA47EF"/>
    <w:rsid w:val="00BB28AD"/>
    <w:rsid w:val="00BB5414"/>
    <w:rsid w:val="00BB7446"/>
    <w:rsid w:val="00BE0455"/>
    <w:rsid w:val="00BE0CFE"/>
    <w:rsid w:val="00BE709D"/>
    <w:rsid w:val="00BE7145"/>
    <w:rsid w:val="00BF4FE5"/>
    <w:rsid w:val="00C00F8E"/>
    <w:rsid w:val="00C055AE"/>
    <w:rsid w:val="00C105CD"/>
    <w:rsid w:val="00C24982"/>
    <w:rsid w:val="00C31AA0"/>
    <w:rsid w:val="00C371BD"/>
    <w:rsid w:val="00C41C60"/>
    <w:rsid w:val="00C47375"/>
    <w:rsid w:val="00C54FD9"/>
    <w:rsid w:val="00C66116"/>
    <w:rsid w:val="00C708D0"/>
    <w:rsid w:val="00C72242"/>
    <w:rsid w:val="00C729FB"/>
    <w:rsid w:val="00C770DA"/>
    <w:rsid w:val="00C80525"/>
    <w:rsid w:val="00C87229"/>
    <w:rsid w:val="00C91925"/>
    <w:rsid w:val="00C94B46"/>
    <w:rsid w:val="00C967A7"/>
    <w:rsid w:val="00CA1C0F"/>
    <w:rsid w:val="00CA5903"/>
    <w:rsid w:val="00CB4E1A"/>
    <w:rsid w:val="00CB5370"/>
    <w:rsid w:val="00CB6BC8"/>
    <w:rsid w:val="00CC4A6D"/>
    <w:rsid w:val="00CC58D2"/>
    <w:rsid w:val="00CE0563"/>
    <w:rsid w:val="00CE1D4E"/>
    <w:rsid w:val="00CE7FCC"/>
    <w:rsid w:val="00CF7651"/>
    <w:rsid w:val="00D03342"/>
    <w:rsid w:val="00D0639E"/>
    <w:rsid w:val="00D1747F"/>
    <w:rsid w:val="00D17DA9"/>
    <w:rsid w:val="00D22B77"/>
    <w:rsid w:val="00D251AD"/>
    <w:rsid w:val="00D36344"/>
    <w:rsid w:val="00D36B61"/>
    <w:rsid w:val="00D43A15"/>
    <w:rsid w:val="00D44085"/>
    <w:rsid w:val="00D54C94"/>
    <w:rsid w:val="00D57967"/>
    <w:rsid w:val="00D64AF7"/>
    <w:rsid w:val="00D737C1"/>
    <w:rsid w:val="00D74069"/>
    <w:rsid w:val="00D800C0"/>
    <w:rsid w:val="00D96091"/>
    <w:rsid w:val="00DA1F1E"/>
    <w:rsid w:val="00DC7454"/>
    <w:rsid w:val="00DD4A04"/>
    <w:rsid w:val="00DE7A00"/>
    <w:rsid w:val="00E20595"/>
    <w:rsid w:val="00E23214"/>
    <w:rsid w:val="00E27A3B"/>
    <w:rsid w:val="00E30727"/>
    <w:rsid w:val="00E36853"/>
    <w:rsid w:val="00E4220B"/>
    <w:rsid w:val="00E434D4"/>
    <w:rsid w:val="00E51633"/>
    <w:rsid w:val="00E54B51"/>
    <w:rsid w:val="00E568B8"/>
    <w:rsid w:val="00E85997"/>
    <w:rsid w:val="00E9395D"/>
    <w:rsid w:val="00E9548D"/>
    <w:rsid w:val="00EB6625"/>
    <w:rsid w:val="00EC070B"/>
    <w:rsid w:val="00ED01C0"/>
    <w:rsid w:val="00EE2745"/>
    <w:rsid w:val="00EE783C"/>
    <w:rsid w:val="00EF24CC"/>
    <w:rsid w:val="00EF57FF"/>
    <w:rsid w:val="00F015B0"/>
    <w:rsid w:val="00F05699"/>
    <w:rsid w:val="00F167AD"/>
    <w:rsid w:val="00F21826"/>
    <w:rsid w:val="00F21D5A"/>
    <w:rsid w:val="00F2240C"/>
    <w:rsid w:val="00F25269"/>
    <w:rsid w:val="00F25E0D"/>
    <w:rsid w:val="00F35088"/>
    <w:rsid w:val="00F37925"/>
    <w:rsid w:val="00F431DB"/>
    <w:rsid w:val="00F439EE"/>
    <w:rsid w:val="00F51166"/>
    <w:rsid w:val="00F56C22"/>
    <w:rsid w:val="00F61A62"/>
    <w:rsid w:val="00F91200"/>
    <w:rsid w:val="00F91601"/>
    <w:rsid w:val="00FA21A9"/>
    <w:rsid w:val="00FB280F"/>
    <w:rsid w:val="00FB548C"/>
    <w:rsid w:val="00FB64CE"/>
    <w:rsid w:val="00FF0141"/>
    <w:rsid w:val="00FF22D4"/>
    <w:rsid w:val="00FF3174"/>
    <w:rsid w:val="00FF4387"/>
    <w:rsid w:val="00FF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CA62F3-E902-4A25-8ACA-F2EE96B50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3F5F"/>
  </w:style>
  <w:style w:type="paragraph" w:styleId="Heading1">
    <w:name w:val="heading 1"/>
    <w:basedOn w:val="Normal"/>
    <w:next w:val="Normal"/>
    <w:link w:val="Heading1Char"/>
    <w:uiPriority w:val="9"/>
    <w:qFormat/>
    <w:rsid w:val="005F3F5F"/>
    <w:pPr>
      <w:spacing w:after="0" w:line="240" w:lineRule="auto"/>
      <w:outlineLvl w:val="0"/>
    </w:pPr>
    <w:rPr>
      <w:rFonts w:ascii="TH SarabunPSK" w:hAnsi="TH SarabunPSK" w:cs="TH SarabunPSK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6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2D0"/>
    <w:pPr>
      <w:ind w:left="720"/>
      <w:contextualSpacing/>
    </w:pPr>
  </w:style>
  <w:style w:type="table" w:styleId="TableGrid">
    <w:name w:val="Table Grid"/>
    <w:basedOn w:val="TableNormal"/>
    <w:uiPriority w:val="59"/>
    <w:rsid w:val="00F05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markable-pre-marked">
    <w:name w:val="remarkable-pre-marked"/>
    <w:basedOn w:val="DefaultParagraphFont"/>
    <w:rsid w:val="006D5808"/>
  </w:style>
  <w:style w:type="character" w:customStyle="1" w:styleId="apple-converted-space">
    <w:name w:val="apple-converted-space"/>
    <w:basedOn w:val="DefaultParagraphFont"/>
    <w:rsid w:val="006D5808"/>
  </w:style>
  <w:style w:type="paragraph" w:styleId="FootnoteText">
    <w:name w:val="footnote text"/>
    <w:basedOn w:val="Normal"/>
    <w:link w:val="FootnoteTextChar"/>
    <w:uiPriority w:val="99"/>
    <w:unhideWhenUsed/>
    <w:rsid w:val="006D5808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D5808"/>
    <w:rPr>
      <w:rFonts w:ascii="Calibri" w:eastAsia="Calibri" w:hAnsi="Calibri" w:cs="Angsana New"/>
      <w:sz w:val="20"/>
      <w:szCs w:val="25"/>
    </w:rPr>
  </w:style>
  <w:style w:type="character" w:styleId="FootnoteReference">
    <w:name w:val="footnote reference"/>
    <w:uiPriority w:val="99"/>
    <w:semiHidden/>
    <w:unhideWhenUsed/>
    <w:rsid w:val="006D580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C58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82B"/>
  </w:style>
  <w:style w:type="paragraph" w:styleId="Footer">
    <w:name w:val="footer"/>
    <w:basedOn w:val="Normal"/>
    <w:link w:val="FooterChar"/>
    <w:uiPriority w:val="99"/>
    <w:unhideWhenUsed/>
    <w:rsid w:val="003C58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82B"/>
  </w:style>
  <w:style w:type="paragraph" w:styleId="BalloonText">
    <w:name w:val="Balloon Text"/>
    <w:basedOn w:val="Normal"/>
    <w:link w:val="BalloonTextChar"/>
    <w:uiPriority w:val="99"/>
    <w:semiHidden/>
    <w:unhideWhenUsed/>
    <w:rsid w:val="003C58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82B"/>
    <w:rPr>
      <w:rFonts w:ascii="Tahoma" w:hAnsi="Tahoma" w:cs="Angsana New"/>
      <w:sz w:val="16"/>
      <w:szCs w:val="20"/>
    </w:rPr>
  </w:style>
  <w:style w:type="paragraph" w:customStyle="1" w:styleId="Normal1">
    <w:name w:val="Normal1"/>
    <w:rsid w:val="004A305D"/>
    <w:rPr>
      <w:rFonts w:ascii="Calibri" w:eastAsia="Calibri" w:hAnsi="Calibri" w:cs="Calibri"/>
      <w:color w:val="000000"/>
      <w:szCs w:val="20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5F3F5F"/>
    <w:rPr>
      <w:rFonts w:ascii="TH SarabunPSK" w:hAnsi="TH SarabunPSK" w:cs="TH SarabunPSK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633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styleId="Emphasis">
    <w:name w:val="Emphasis"/>
    <w:basedOn w:val="DefaultParagraphFont"/>
    <w:uiPriority w:val="20"/>
    <w:qFormat/>
    <w:rsid w:val="00AC74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279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0896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9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4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4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475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4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362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493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078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3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0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40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00C3E-F5AE-4846-9BAD-A0B0DB7E2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1601</Words>
  <Characters>9130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boykaipingHunsa</dc:creator>
  <cp:lastModifiedBy>OSTC</cp:lastModifiedBy>
  <cp:revision>6</cp:revision>
  <cp:lastPrinted>2016-06-17T12:02:00Z</cp:lastPrinted>
  <dcterms:created xsi:type="dcterms:W3CDTF">2016-10-03T13:28:00Z</dcterms:created>
  <dcterms:modified xsi:type="dcterms:W3CDTF">2016-10-03T13:48:00Z</dcterms:modified>
</cp:coreProperties>
</file>